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360"/>
        <w:ind w:right="0" w:left="425" w:firstLine="0"/>
        <w:jc w:val="both"/>
        <w:rPr>
          <w:rFonts w:ascii="Times New Roman" w:hAnsi="Times New Roman" w:cs="Times New Roman" w:eastAsia="Times New Roman"/>
          <w:color w:val="FF0000"/>
          <w:spacing w:val="0"/>
          <w:position w:val="0"/>
          <w:sz w:val="21"/>
          <w:shd w:fill="auto" w:val="clear"/>
        </w:rPr>
      </w:pPr>
    </w:p>
    <w:p>
      <w:pPr>
        <w:numPr>
          <w:ilvl w:val="0"/>
          <w:numId w:val="2"/>
        </w:numPr>
        <w:spacing w:before="0" w:after="0" w:line="360"/>
        <w:ind w:right="0" w:left="425" w:hanging="425"/>
        <w:jc w:val="both"/>
        <w:rPr>
          <w:rFonts w:ascii="Times New Roman" w:hAnsi="Times New Roman" w:cs="Times New Roman" w:eastAsia="Times New Roman"/>
          <w:b/>
          <w:caps w:val="true"/>
          <w:color w:val="auto"/>
          <w:spacing w:val="0"/>
          <w:position w:val="0"/>
          <w:sz w:val="21"/>
          <w:shd w:fill="auto" w:val="clear"/>
        </w:rPr>
      </w:pPr>
      <w:r>
        <w:rPr>
          <w:rFonts w:ascii="宋体" w:hAnsi="宋体" w:cs="宋体" w:eastAsia="宋体"/>
          <w:b/>
          <w:caps w:val="true"/>
          <w:color w:val="FF0000"/>
          <w:spacing w:val="0"/>
          <w:position w:val="0"/>
          <w:sz w:val="21"/>
          <w:shd w:fill="auto" w:val="clear"/>
        </w:rPr>
        <w:t xml:space="preserve">塑料</w:t>
      </w:r>
      <w:r>
        <w:rPr>
          <w:rFonts w:ascii="宋体" w:hAnsi="宋体" w:cs="宋体" w:eastAsia="宋体"/>
          <w:b/>
          <w:caps w:val="true"/>
          <w:color w:val="auto"/>
          <w:spacing w:val="0"/>
          <w:position w:val="0"/>
          <w:sz w:val="21"/>
          <w:shd w:fill="auto" w:val="clear"/>
        </w:rPr>
        <w:t xml:space="preserve">管道系统简介</w:t>
      </w:r>
      <w:r>
        <w:rPr>
          <w:rFonts w:ascii="Times New Roman" w:hAnsi="Times New Roman" w:cs="Times New Roman" w:eastAsia="Times New Roman"/>
          <w:b/>
          <w:color w:val="auto"/>
          <w:spacing w:val="0"/>
          <w:position w:val="0"/>
          <w:sz w:val="21"/>
          <w:shd w:fill="auto" w:val="clear"/>
        </w:rPr>
        <w:t xml:space="preserve"> Plastic piping system</w:t>
      </w:r>
    </w:p>
    <w:p>
      <w:pPr>
        <w:numPr>
          <w:ilvl w:val="0"/>
          <w:numId w:val="2"/>
        </w:numPr>
        <w:spacing w:before="0" w:after="0" w:line="240"/>
        <w:ind w:right="0" w:left="992" w:hanging="567"/>
        <w:jc w:val="both"/>
        <w:rPr>
          <w:rFonts w:ascii="Times New Roman" w:hAnsi="Times New Roman" w:cs="Times New Roman" w:eastAsia="Times New Roman"/>
          <w:b/>
          <w:color w:val="333333"/>
          <w:spacing w:val="0"/>
          <w:position w:val="0"/>
          <w:sz w:val="21"/>
          <w:shd w:fill="auto" w:val="clear"/>
        </w:rPr>
      </w:pPr>
      <w:r>
        <w:rPr>
          <w:rFonts w:ascii="Times New Roman" w:hAnsi="Times New Roman" w:cs="Times New Roman" w:eastAsia="Times New Roman"/>
          <w:b/>
          <w:color w:val="333333"/>
          <w:spacing w:val="0"/>
          <w:position w:val="0"/>
          <w:sz w:val="21"/>
          <w:shd w:fill="auto" w:val="clear"/>
        </w:rPr>
        <w:t xml:space="preserve">UPVC/CPVC</w:t>
      </w:r>
      <w:r>
        <w:rPr>
          <w:rFonts w:ascii="宋体" w:hAnsi="宋体" w:cs="宋体" w:eastAsia="宋体"/>
          <w:b/>
          <w:color w:val="333333"/>
          <w:spacing w:val="0"/>
          <w:position w:val="0"/>
          <w:sz w:val="21"/>
          <w:shd w:fill="auto" w:val="clear"/>
        </w:rPr>
        <w:t xml:space="preserve">管道系统</w:t>
      </w:r>
      <w:r>
        <w:rPr>
          <w:rFonts w:ascii="Times New Roman" w:hAnsi="Times New Roman" w:cs="Times New Roman" w:eastAsia="Times New Roman"/>
          <w:b/>
          <w:color w:val="333333"/>
          <w:spacing w:val="0"/>
          <w:position w:val="0"/>
          <w:sz w:val="21"/>
          <w:shd w:fill="auto" w:val="clear"/>
        </w:rPr>
        <w:t xml:space="preserve"> UPVC/CPVC Piping System</w:t>
      </w:r>
    </w:p>
    <w:p>
      <w:pPr>
        <w:numPr>
          <w:ilvl w:val="0"/>
          <w:numId w:val="2"/>
        </w:numPr>
        <w:spacing w:before="0" w:after="0" w:line="240"/>
        <w:ind w:right="0" w:left="1418" w:hanging="567"/>
        <w:jc w:val="both"/>
        <w:rPr>
          <w:rFonts w:ascii="Times New Roman" w:hAnsi="Times New Roman" w:cs="Times New Roman" w:eastAsia="Times New Roman"/>
          <w:b/>
          <w:color w:val="333333"/>
          <w:spacing w:val="0"/>
          <w:position w:val="0"/>
          <w:sz w:val="21"/>
          <w:shd w:fill="auto" w:val="clear"/>
        </w:rPr>
      </w:pPr>
      <w:r>
        <w:rPr>
          <w:rFonts w:ascii="宋体" w:hAnsi="宋体" w:cs="宋体" w:eastAsia="宋体"/>
          <w:b/>
          <w:color w:val="333333"/>
          <w:spacing w:val="0"/>
          <w:position w:val="0"/>
          <w:sz w:val="21"/>
          <w:shd w:fill="auto" w:val="clear"/>
        </w:rPr>
        <w:t xml:space="preserve">材料特性</w:t>
      </w:r>
      <w:r>
        <w:rPr>
          <w:rFonts w:ascii="Times New Roman" w:hAnsi="Times New Roman" w:cs="Times New Roman" w:eastAsia="Times New Roman"/>
          <w:b/>
          <w:color w:val="333333"/>
          <w:spacing w:val="0"/>
          <w:position w:val="0"/>
          <w:sz w:val="21"/>
          <w:shd w:fill="auto" w:val="clear"/>
        </w:rPr>
        <w:t xml:space="preserve"> Material Characteristic</w:t>
      </w:r>
    </w:p>
    <w:p>
      <w:pPr>
        <w:spacing w:before="0" w:after="0" w:line="240"/>
        <w:ind w:right="0" w:left="210" w:hanging="21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333333"/>
          <w:spacing w:val="0"/>
          <w:position w:val="0"/>
          <w:sz w:val="21"/>
          <w:shd w:fill="auto" w:val="clear"/>
        </w:rPr>
        <w:t xml:space="preserve">PVC</w:t>
      </w:r>
      <w:r>
        <w:rPr>
          <w:rFonts w:ascii="宋体" w:hAnsi="宋体" w:cs="宋体" w:eastAsia="宋体"/>
          <w:color w:val="333333"/>
          <w:spacing w:val="0"/>
          <w:position w:val="0"/>
          <w:sz w:val="21"/>
          <w:shd w:fill="auto" w:val="clear"/>
        </w:rPr>
        <w:t xml:space="preserve">是由氯乙烯单体（</w:t>
      </w:r>
      <w:r>
        <w:rPr>
          <w:rFonts w:ascii="Times New Roman" w:hAnsi="Times New Roman" w:cs="Times New Roman" w:eastAsia="Times New Roman"/>
          <w:color w:val="333333"/>
          <w:spacing w:val="0"/>
          <w:position w:val="0"/>
          <w:sz w:val="21"/>
          <w:shd w:fill="auto" w:val="clear"/>
        </w:rPr>
        <w:t xml:space="preserve">VCM</w:t>
      </w:r>
      <w:r>
        <w:rPr>
          <w:rFonts w:ascii="宋体" w:hAnsi="宋体" w:cs="宋体" w:eastAsia="宋体"/>
          <w:color w:val="333333"/>
          <w:spacing w:val="0"/>
          <w:position w:val="0"/>
          <w:sz w:val="21"/>
          <w:shd w:fill="auto" w:val="clear"/>
        </w:rPr>
        <w:t xml:space="preserve">）聚合而成，</w:t>
      </w:r>
      <w:r>
        <w:rPr>
          <w:rFonts w:ascii="Times New Roman" w:hAnsi="Times New Roman" w:cs="Times New Roman" w:eastAsia="Times New Roman"/>
          <w:color w:val="333333"/>
          <w:spacing w:val="0"/>
          <w:position w:val="0"/>
          <w:sz w:val="21"/>
          <w:shd w:fill="auto" w:val="clear"/>
        </w:rPr>
        <w:t xml:space="preserve">PVC</w:t>
      </w:r>
      <w:r>
        <w:rPr>
          <w:rFonts w:ascii="宋体" w:hAnsi="宋体" w:cs="宋体" w:eastAsia="宋体"/>
          <w:color w:val="333333"/>
          <w:spacing w:val="0"/>
          <w:position w:val="0"/>
          <w:sz w:val="21"/>
          <w:shd w:fill="auto" w:val="clear"/>
        </w:rPr>
        <w:t xml:space="preserve">材料具有无毒，抗老化及耐酸碱的特性，因此非常适合用于化工管道之使用。而以</w:t>
      </w:r>
      <w:r>
        <w:rPr>
          <w:rFonts w:ascii="Times New Roman" w:hAnsi="Times New Roman" w:cs="Times New Roman" w:eastAsia="Times New Roman"/>
          <w:color w:val="333333"/>
          <w:spacing w:val="0"/>
          <w:position w:val="0"/>
          <w:sz w:val="21"/>
          <w:shd w:fill="auto" w:val="clear"/>
        </w:rPr>
        <w:t xml:space="preserve">PVC</w:t>
      </w:r>
      <w:r>
        <w:rPr>
          <w:rFonts w:ascii="宋体" w:hAnsi="宋体" w:cs="宋体" w:eastAsia="宋体"/>
          <w:color w:val="333333"/>
          <w:spacing w:val="0"/>
          <w:position w:val="0"/>
          <w:sz w:val="21"/>
          <w:shd w:fill="auto" w:val="clear"/>
        </w:rPr>
        <w:t xml:space="preserve">原料加入一定量的固体添加剂（无增塑剂）组成的混合物，称之为硬质聚氯乙烯（简称</w:t>
      </w:r>
      <w:r>
        <w:rPr>
          <w:rFonts w:ascii="Times New Roman" w:hAnsi="Times New Roman" w:cs="Times New Roman" w:eastAsia="Times New Roman"/>
          <w:color w:val="333333"/>
          <w:spacing w:val="0"/>
          <w:position w:val="0"/>
          <w:sz w:val="21"/>
          <w:shd w:fill="auto" w:val="clear"/>
        </w:rPr>
        <w:t xml:space="preserve">UPVC</w:t>
      </w: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auto"/>
          <w:spacing w:val="0"/>
          <w:position w:val="0"/>
          <w:sz w:val="21"/>
          <w:shd w:fill="auto" w:val="clear"/>
        </w:rPr>
        <w:t xml:space="preserve">Polyvinyl chloride is produced by polymerization of the monomer vinyl chloride (VCM). PVC is used in construction, sewerage pipes and other pipe applications because of its biological and chemical resistance and workability.  It</w:t>
      </w:r>
      <w:r>
        <w:rPr>
          <w:rFonts w:ascii="宋体" w:hAnsi="宋体" w:cs="宋体" w:eastAsia="宋体"/>
          <w:color w:val="auto"/>
          <w:spacing w:val="0"/>
          <w:position w:val="0"/>
          <w:sz w:val="21"/>
          <w:shd w:fill="auto" w:val="clear"/>
        </w:rPr>
        <w:t xml:space="preserve">’</w:t>
      </w:r>
      <w:r>
        <w:rPr>
          <w:rFonts w:ascii="Times New Roman" w:hAnsi="Times New Roman" w:cs="Times New Roman" w:eastAsia="Times New Roman"/>
          <w:color w:val="auto"/>
          <w:spacing w:val="0"/>
          <w:position w:val="0"/>
          <w:sz w:val="21"/>
          <w:shd w:fill="auto" w:val="clear"/>
        </w:rPr>
        <w:t xml:space="preserve">s more effective than traditional materials such as copper, iron or wood in pipe and profile applications.</w:t>
      </w:r>
    </w:p>
    <w:p>
      <w:pPr>
        <w:spacing w:before="0" w:after="0" w:line="240"/>
        <w:ind w:right="0" w:left="210" w:hanging="210"/>
        <w:jc w:val="both"/>
        <w:rPr>
          <w:rFonts w:ascii="Times New Roman" w:hAnsi="Times New Roman" w:cs="Times New Roman" w:eastAsia="Times New Roman"/>
          <w:color w:val="auto"/>
          <w:spacing w:val="0"/>
          <w:position w:val="0"/>
          <w:sz w:val="21"/>
          <w:shd w:fill="auto" w:val="clear"/>
        </w:rPr>
      </w:pPr>
    </w:p>
    <w:p>
      <w:pPr>
        <w:spacing w:before="0" w:after="0" w:line="240"/>
        <w:ind w:right="0" w:left="425" w:firstLine="0"/>
        <w:jc w:val="both"/>
        <w:rPr>
          <w:rFonts w:ascii="Times New Roman" w:hAnsi="Times New Roman" w:cs="Times New Roman" w:eastAsia="Times New Roman"/>
          <w:color w:val="auto"/>
          <w:spacing w:val="0"/>
          <w:position w:val="0"/>
          <w:sz w:val="21"/>
          <w:shd w:fill="auto" w:val="clear"/>
        </w:rPr>
      </w:pPr>
    </w:p>
    <w:p>
      <w:pPr>
        <w:spacing w:before="0" w:after="0" w:line="240"/>
        <w:ind w:right="0" w:left="210" w:hanging="21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333333"/>
          <w:spacing w:val="0"/>
          <w:position w:val="0"/>
          <w:sz w:val="21"/>
          <w:shd w:fill="auto" w:val="clear"/>
        </w:rPr>
        <w:t xml:space="preserve">CPVC</w:t>
      </w:r>
      <w:r>
        <w:rPr>
          <w:rFonts w:ascii="宋体" w:hAnsi="宋体" w:cs="宋体" w:eastAsia="宋体"/>
          <w:color w:val="333333"/>
          <w:spacing w:val="0"/>
          <w:position w:val="0"/>
          <w:sz w:val="21"/>
          <w:shd w:fill="auto" w:val="clear"/>
        </w:rPr>
        <w:t xml:space="preserve">是由聚氯乙烯（</w:t>
      </w:r>
      <w:r>
        <w:rPr>
          <w:rFonts w:ascii="Times New Roman" w:hAnsi="Times New Roman" w:cs="Times New Roman" w:eastAsia="Times New Roman"/>
          <w:color w:val="333333"/>
          <w:spacing w:val="0"/>
          <w:position w:val="0"/>
          <w:sz w:val="21"/>
          <w:shd w:fill="auto" w:val="clear"/>
        </w:rPr>
        <w:t xml:space="preserve">PVC</w:t>
      </w:r>
      <w:r>
        <w:rPr>
          <w:rFonts w:ascii="宋体" w:hAnsi="宋体" w:cs="宋体" w:eastAsia="宋体"/>
          <w:color w:val="333333"/>
          <w:spacing w:val="0"/>
          <w:position w:val="0"/>
          <w:sz w:val="21"/>
          <w:shd w:fill="auto" w:val="clear"/>
        </w:rPr>
        <w:t xml:space="preserve">）再次氯化改性而成的高分子材料，</w:t>
      </w:r>
      <w:r>
        <w:rPr>
          <w:rFonts w:ascii="Times New Roman" w:hAnsi="Times New Roman" w:cs="Times New Roman" w:eastAsia="Times New Roman"/>
          <w:color w:val="333333"/>
          <w:spacing w:val="0"/>
          <w:position w:val="0"/>
          <w:sz w:val="21"/>
          <w:shd w:fill="auto" w:val="clear"/>
        </w:rPr>
        <w:t xml:space="preserve"> PVC</w:t>
      </w:r>
      <w:r>
        <w:rPr>
          <w:rFonts w:ascii="宋体" w:hAnsi="宋体" w:cs="宋体" w:eastAsia="宋体"/>
          <w:color w:val="333333"/>
          <w:spacing w:val="0"/>
          <w:position w:val="0"/>
          <w:sz w:val="21"/>
          <w:shd w:fill="auto" w:val="clear"/>
        </w:rPr>
        <w:t xml:space="preserve">树脂经过氯化后，氯含量由</w:t>
      </w:r>
      <w:r>
        <w:rPr>
          <w:rFonts w:ascii="Times New Roman" w:hAnsi="Times New Roman" w:cs="Times New Roman" w:eastAsia="Times New Roman"/>
          <w:color w:val="333333"/>
          <w:spacing w:val="0"/>
          <w:position w:val="0"/>
          <w:sz w:val="21"/>
          <w:shd w:fill="auto" w:val="clear"/>
        </w:rPr>
        <w:t xml:space="preserve"> 56.7% </w:t>
      </w:r>
      <w:r>
        <w:rPr>
          <w:rFonts w:ascii="宋体" w:hAnsi="宋体" w:cs="宋体" w:eastAsia="宋体"/>
          <w:color w:val="333333"/>
          <w:spacing w:val="0"/>
          <w:position w:val="0"/>
          <w:sz w:val="21"/>
          <w:shd w:fill="auto" w:val="clear"/>
        </w:rPr>
        <w:t xml:space="preserve">提高到</w:t>
      </w:r>
      <w:r>
        <w:rPr>
          <w:rFonts w:ascii="Times New Roman" w:hAnsi="Times New Roman" w:cs="Times New Roman" w:eastAsia="Times New Roman"/>
          <w:color w:val="333333"/>
          <w:spacing w:val="0"/>
          <w:position w:val="0"/>
          <w:sz w:val="21"/>
          <w:shd w:fill="auto" w:val="clear"/>
        </w:rPr>
        <w:t xml:space="preserve"> 63-69%</w:t>
      </w:r>
      <w:r>
        <w:rPr>
          <w:rFonts w:ascii="宋体" w:hAnsi="宋体" w:cs="宋体" w:eastAsia="宋体"/>
          <w:color w:val="333333"/>
          <w:spacing w:val="0"/>
          <w:position w:val="0"/>
          <w:sz w:val="21"/>
          <w:shd w:fill="auto" w:val="clear"/>
        </w:rPr>
        <w:t xml:space="preserve">，使化学稳定性增加，从而提高了材料的耐热性、耐酸、碱、盐、氧化剂等的腐蚀；其热变形温度和机械性能均高于</w:t>
      </w:r>
      <w:r>
        <w:rPr>
          <w:rFonts w:ascii="Times New Roman" w:hAnsi="Times New Roman" w:cs="Times New Roman" w:eastAsia="Times New Roman"/>
          <w:color w:val="333333"/>
          <w:spacing w:val="0"/>
          <w:position w:val="0"/>
          <w:sz w:val="21"/>
          <w:shd w:fill="auto" w:val="clear"/>
        </w:rPr>
        <w:t xml:space="preserve">UPVC</w:t>
      </w:r>
      <w:r>
        <w:rPr>
          <w:rFonts w:ascii="宋体" w:hAnsi="宋体" w:cs="宋体" w:eastAsia="宋体"/>
          <w:color w:val="333333"/>
          <w:spacing w:val="0"/>
          <w:position w:val="0"/>
          <w:sz w:val="21"/>
          <w:shd w:fill="auto" w:val="clear"/>
        </w:rPr>
        <w:t xml:space="preserve">许多。因此，</w:t>
      </w:r>
      <w:r>
        <w:rPr>
          <w:rFonts w:ascii="Times New Roman" w:hAnsi="Times New Roman" w:cs="Times New Roman" w:eastAsia="Times New Roman"/>
          <w:color w:val="333333"/>
          <w:spacing w:val="0"/>
          <w:position w:val="0"/>
          <w:sz w:val="21"/>
          <w:shd w:fill="auto" w:val="clear"/>
        </w:rPr>
        <w:t xml:space="preserve"> CPVC </w:t>
      </w:r>
      <w:r>
        <w:rPr>
          <w:rFonts w:ascii="宋体" w:hAnsi="宋体" w:cs="宋体" w:eastAsia="宋体"/>
          <w:color w:val="333333"/>
          <w:spacing w:val="0"/>
          <w:position w:val="0"/>
          <w:sz w:val="21"/>
          <w:shd w:fill="auto" w:val="clear"/>
        </w:rPr>
        <w:t xml:space="preserve">是工业管道的最佳工程材料之一。</w:t>
      </w:r>
      <w:r>
        <w:rPr>
          <w:rFonts w:ascii="Times New Roman" w:hAnsi="Times New Roman" w:cs="Times New Roman" w:eastAsia="Times New Roman"/>
          <w:color w:val="auto"/>
          <w:spacing w:val="0"/>
          <w:position w:val="0"/>
          <w:sz w:val="21"/>
          <w:shd w:fill="auto" w:val="clear"/>
        </w:rPr>
        <w:t xml:space="preserve">Unplasticised Poly Vinyl Chloride (UPVC) is a rigid form of PVC often used in the building industry as a low-maintenance material.</w:t>
      </w:r>
    </w:p>
    <w:p>
      <w:pPr>
        <w:spacing w:before="0" w:after="0" w:line="375"/>
        <w:ind w:right="0" w:left="425" w:firstLine="0"/>
        <w:jc w:val="both"/>
        <w:rPr>
          <w:rFonts w:ascii="Times New Roman" w:hAnsi="Times New Roman" w:cs="Times New Roman" w:eastAsia="Times New Roman"/>
          <w:color w:val="333333"/>
          <w:spacing w:val="0"/>
          <w:position w:val="0"/>
          <w:sz w:val="21"/>
          <w:shd w:fill="FFFFFF" w:val="clear"/>
        </w:rPr>
      </w:pPr>
    </w:p>
    <w:p>
      <w:pPr>
        <w:numPr>
          <w:ilvl w:val="0"/>
          <w:numId w:val="9"/>
        </w:numPr>
        <w:spacing w:before="0" w:after="0" w:line="375"/>
        <w:ind w:right="0" w:left="1418" w:hanging="567"/>
        <w:jc w:val="both"/>
        <w:rPr>
          <w:rFonts w:ascii="Times New Roman" w:hAnsi="Times New Roman" w:cs="Times New Roman" w:eastAsia="Times New Roman"/>
          <w:b/>
          <w:color w:val="333333"/>
          <w:spacing w:val="0"/>
          <w:position w:val="0"/>
          <w:sz w:val="21"/>
          <w:shd w:fill="FFFFFF" w:val="clear"/>
        </w:rPr>
      </w:pPr>
      <w:r>
        <w:rPr>
          <w:rFonts w:ascii="宋体" w:hAnsi="宋体" w:cs="宋体" w:eastAsia="宋体"/>
          <w:b/>
          <w:color w:val="333333"/>
          <w:spacing w:val="0"/>
          <w:position w:val="0"/>
          <w:sz w:val="21"/>
          <w:shd w:fill="FFFFFF" w:val="clear"/>
        </w:rPr>
        <w:t xml:space="preserve">管道系统介绍</w:t>
      </w:r>
      <w:r>
        <w:rPr>
          <w:rFonts w:ascii="Times New Roman" w:hAnsi="Times New Roman" w:cs="Times New Roman" w:eastAsia="Times New Roman"/>
          <w:b/>
          <w:color w:val="333333"/>
          <w:spacing w:val="0"/>
          <w:position w:val="0"/>
          <w:sz w:val="21"/>
          <w:shd w:fill="FFFFFF" w:val="clear"/>
        </w:rPr>
        <w:t xml:space="preserve"> Introduction to UPVC/CPVC Piping System</w:t>
      </w:r>
    </w:p>
    <w:p>
      <w:pPr>
        <w:spacing w:before="0" w:after="0" w:line="375"/>
        <w:ind w:right="0" w:left="425" w:firstLine="0"/>
        <w:jc w:val="both"/>
        <w:rPr>
          <w:rFonts w:ascii="Times New Roman" w:hAnsi="Times New Roman" w:cs="Times New Roman" w:eastAsia="Times New Roman"/>
          <w:color w:val="auto"/>
          <w:spacing w:val="0"/>
          <w:position w:val="0"/>
          <w:sz w:val="21"/>
          <w:shd w:fill="FFFFFF" w:val="clear"/>
        </w:rPr>
      </w:pPr>
      <w:r>
        <w:rPr>
          <w:rFonts w:ascii="Times New Roman" w:hAnsi="Times New Roman" w:cs="Times New Roman" w:eastAsia="Times New Roman"/>
          <w:color w:val="333333"/>
          <w:spacing w:val="0"/>
          <w:position w:val="0"/>
          <w:sz w:val="21"/>
          <w:shd w:fill="FFFFFF" w:val="clear"/>
        </w:rPr>
        <w:t xml:space="preserve">UPVC</w:t>
      </w:r>
      <w:r>
        <w:rPr>
          <w:rFonts w:ascii="宋体" w:hAnsi="宋体" w:cs="宋体" w:eastAsia="宋体"/>
          <w:color w:val="333333"/>
          <w:spacing w:val="0"/>
          <w:position w:val="0"/>
          <w:sz w:val="21"/>
          <w:shd w:fill="FFFFFF" w:val="clear"/>
        </w:rPr>
        <w:t xml:space="preserve">及</w:t>
      </w:r>
      <w:r>
        <w:rPr>
          <w:rFonts w:ascii="Times New Roman" w:hAnsi="Times New Roman" w:cs="Times New Roman" w:eastAsia="Times New Roman"/>
          <w:color w:val="333333"/>
          <w:spacing w:val="0"/>
          <w:position w:val="0"/>
          <w:sz w:val="21"/>
          <w:shd w:fill="FFFFFF" w:val="clear"/>
        </w:rPr>
        <w:t xml:space="preserve">CPVC</w:t>
      </w:r>
      <w:r>
        <w:rPr>
          <w:rFonts w:ascii="宋体" w:hAnsi="宋体" w:cs="宋体" w:eastAsia="宋体"/>
          <w:color w:val="333333"/>
          <w:spacing w:val="0"/>
          <w:position w:val="0"/>
          <w:sz w:val="21"/>
          <w:shd w:fill="FFFFFF" w:val="clear"/>
        </w:rPr>
        <w:t xml:space="preserve">管道系统均具有耐腐蚀、耐冲击、不易变形、内壁光滑、不易结垢、保温性好、不导电、粘接方便、使用寿命长等特性。因此在性价比高与施工费用低廉的优势上逐渐取代其它金属管道系统，而且</w:t>
      </w:r>
      <w:r>
        <w:rPr>
          <w:rFonts w:ascii="Times New Roman" w:hAnsi="Times New Roman" w:cs="Times New Roman" w:eastAsia="Times New Roman"/>
          <w:color w:val="333333"/>
          <w:spacing w:val="0"/>
          <w:position w:val="0"/>
          <w:sz w:val="21"/>
          <w:shd w:fill="FFFFFF" w:val="clear"/>
        </w:rPr>
        <w:t xml:space="preserve">UPVC</w:t>
      </w:r>
      <w:r>
        <w:rPr>
          <w:rFonts w:ascii="宋体" w:hAnsi="宋体" w:cs="宋体" w:eastAsia="宋体"/>
          <w:color w:val="333333"/>
          <w:spacing w:val="0"/>
          <w:position w:val="0"/>
          <w:sz w:val="21"/>
          <w:shd w:fill="FFFFFF" w:val="clear"/>
        </w:rPr>
        <w:t xml:space="preserve">及</w:t>
      </w:r>
      <w:r>
        <w:rPr>
          <w:rFonts w:ascii="Times New Roman" w:hAnsi="Times New Roman" w:cs="Times New Roman" w:eastAsia="Times New Roman"/>
          <w:color w:val="333333"/>
          <w:spacing w:val="0"/>
          <w:position w:val="0"/>
          <w:sz w:val="21"/>
          <w:shd w:fill="FFFFFF" w:val="clear"/>
        </w:rPr>
        <w:t xml:space="preserve">CPVC</w:t>
      </w:r>
      <w:r>
        <w:rPr>
          <w:rFonts w:ascii="宋体" w:hAnsi="宋体" w:cs="宋体" w:eastAsia="宋体"/>
          <w:color w:val="333333"/>
          <w:spacing w:val="0"/>
          <w:position w:val="0"/>
          <w:sz w:val="21"/>
          <w:shd w:fill="FFFFFF" w:val="clear"/>
        </w:rPr>
        <w:t xml:space="preserve">管道系统维修保养方便快速，无需长时间停机而造成巨大损失，故</w:t>
      </w:r>
      <w:r>
        <w:rPr>
          <w:rFonts w:ascii="Times New Roman" w:hAnsi="Times New Roman" w:cs="Times New Roman" w:eastAsia="Times New Roman"/>
          <w:color w:val="333333"/>
          <w:spacing w:val="0"/>
          <w:position w:val="0"/>
          <w:sz w:val="21"/>
          <w:shd w:fill="FFFFFF" w:val="clear"/>
        </w:rPr>
        <w:t xml:space="preserve">UPVC</w:t>
      </w:r>
      <w:r>
        <w:rPr>
          <w:rFonts w:ascii="宋体" w:hAnsi="宋体" w:cs="宋体" w:eastAsia="宋体"/>
          <w:color w:val="333333"/>
          <w:spacing w:val="0"/>
          <w:position w:val="0"/>
          <w:sz w:val="21"/>
          <w:shd w:fill="FFFFFF" w:val="clear"/>
        </w:rPr>
        <w:t xml:space="preserve">及</w:t>
      </w:r>
      <w:r>
        <w:rPr>
          <w:rFonts w:ascii="Times New Roman" w:hAnsi="Times New Roman" w:cs="Times New Roman" w:eastAsia="Times New Roman"/>
          <w:color w:val="333333"/>
          <w:spacing w:val="0"/>
          <w:position w:val="0"/>
          <w:sz w:val="21"/>
          <w:shd w:fill="FFFFFF" w:val="clear"/>
        </w:rPr>
        <w:t xml:space="preserve">CPVC</w:t>
      </w:r>
      <w:r>
        <w:rPr>
          <w:rFonts w:ascii="宋体" w:hAnsi="宋体" w:cs="宋体" w:eastAsia="宋体"/>
          <w:color w:val="333333"/>
          <w:spacing w:val="0"/>
          <w:position w:val="0"/>
          <w:sz w:val="21"/>
          <w:shd w:fill="FFFFFF" w:val="clear"/>
        </w:rPr>
        <w:t xml:space="preserve">管道系统是当前工业管道设计的首选。</w:t>
      </w:r>
      <w:r>
        <w:rPr>
          <w:rFonts w:ascii="Times New Roman" w:hAnsi="Times New Roman" w:cs="Times New Roman" w:eastAsia="Times New Roman"/>
          <w:color w:val="auto"/>
          <w:spacing w:val="0"/>
          <w:position w:val="0"/>
          <w:sz w:val="21"/>
          <w:shd w:fill="FFFFFF" w:val="clear"/>
        </w:rPr>
        <w:t xml:space="preserve">UPVC/CPVC pipes are in widespread use in a number of industries, ranging from residential plumbing to complex water treatment systems. Because of the material properties of UPVC/CPVC pipes, they are highly valuable as a thermo-resistant structure, fire retardant fabric, and as a high quality water conduit in many construction applications. UPVC/CPVC pipes are superior to most other modern materials due to environmental friendliness, chemical resistance, inherent toughness, heat resistance, and being electrically non-conductive/non-corrosive</w:t>
      </w:r>
    </w:p>
    <w:p>
      <w:pPr>
        <w:spacing w:before="0" w:after="0" w:line="375"/>
        <w:ind w:right="0" w:left="425" w:firstLine="0"/>
        <w:jc w:val="both"/>
        <w:rPr>
          <w:rFonts w:ascii="Times New Roman" w:hAnsi="Times New Roman" w:cs="Times New Roman" w:eastAsia="Times New Roman"/>
          <w:color w:val="333333"/>
          <w:spacing w:val="0"/>
          <w:position w:val="0"/>
          <w:sz w:val="21"/>
          <w:shd w:fill="FFFFFF" w:val="clear"/>
        </w:rPr>
      </w:pPr>
      <w:r>
        <w:rPr>
          <w:rFonts w:ascii="Times New Roman" w:hAnsi="Times New Roman" w:cs="Times New Roman" w:eastAsia="Times New Roman"/>
          <w:color w:val="333333"/>
          <w:spacing w:val="0"/>
          <w:position w:val="0"/>
          <w:sz w:val="21"/>
          <w:shd w:fill="FFFFFF" w:val="clear"/>
        </w:rPr>
        <w:t xml:space="preserve">UPVC</w:t>
      </w:r>
      <w:r>
        <w:rPr>
          <w:rFonts w:ascii="宋体" w:hAnsi="宋体" w:cs="宋体" w:eastAsia="宋体"/>
          <w:color w:val="333333"/>
          <w:spacing w:val="0"/>
          <w:position w:val="0"/>
          <w:sz w:val="21"/>
          <w:shd w:fill="FFFFFF" w:val="clear"/>
        </w:rPr>
        <w:t xml:space="preserve">管道系统所允许最高使用温度为</w:t>
      </w:r>
      <w:r>
        <w:rPr>
          <w:rFonts w:ascii="Times New Roman" w:hAnsi="Times New Roman" w:cs="Times New Roman" w:eastAsia="Times New Roman"/>
          <w:color w:val="333333"/>
          <w:spacing w:val="0"/>
          <w:position w:val="0"/>
          <w:sz w:val="21"/>
          <w:shd w:fill="FFFFFF" w:val="clear"/>
        </w:rPr>
        <w:t xml:space="preserve"> 60 </w:t>
      </w:r>
      <w:r>
        <w:rPr>
          <w:rFonts w:ascii="宋体" w:hAnsi="宋体" w:cs="宋体" w:eastAsia="宋体"/>
          <w:color w:val="333333"/>
          <w:spacing w:val="0"/>
          <w:position w:val="0"/>
          <w:sz w:val="21"/>
          <w:shd w:fill="FFFFFF" w:val="clear"/>
        </w:rPr>
        <w:t xml:space="preserve">℃，长期使用温度为</w:t>
      </w:r>
      <w:r>
        <w:rPr>
          <w:rFonts w:ascii="Times New Roman" w:hAnsi="Times New Roman" w:cs="Times New Roman" w:eastAsia="Times New Roman"/>
          <w:color w:val="333333"/>
          <w:spacing w:val="0"/>
          <w:position w:val="0"/>
          <w:sz w:val="21"/>
          <w:shd w:fill="FFFFFF" w:val="clear"/>
        </w:rPr>
        <w:t xml:space="preserve"> 45 </w:t>
      </w:r>
      <w:r>
        <w:rPr>
          <w:rFonts w:ascii="宋体" w:hAnsi="宋体" w:cs="宋体" w:eastAsia="宋体"/>
          <w:color w:val="333333"/>
          <w:spacing w:val="0"/>
          <w:position w:val="0"/>
          <w:sz w:val="21"/>
          <w:shd w:fill="FFFFFF" w:val="clear"/>
        </w:rPr>
        <w:t xml:space="preserve">℃。其适用于输送温度低于</w:t>
      </w:r>
      <w:r>
        <w:rPr>
          <w:rFonts w:ascii="Times New Roman" w:hAnsi="Times New Roman" w:cs="Times New Roman" w:eastAsia="Times New Roman"/>
          <w:color w:val="333333"/>
          <w:spacing w:val="0"/>
          <w:position w:val="0"/>
          <w:sz w:val="21"/>
          <w:shd w:fill="FFFFFF" w:val="clear"/>
        </w:rPr>
        <w:t xml:space="preserve">45</w:t>
      </w:r>
      <w:r>
        <w:rPr>
          <w:rFonts w:ascii="宋体" w:hAnsi="宋体" w:cs="宋体" w:eastAsia="宋体"/>
          <w:color w:val="333333"/>
          <w:spacing w:val="0"/>
          <w:position w:val="0"/>
          <w:sz w:val="21"/>
          <w:shd w:fill="FFFFFF" w:val="clear"/>
        </w:rPr>
        <w:t xml:space="preserve">℃的一些腐蚀性介质；</w:t>
      </w:r>
      <w:r>
        <w:rPr>
          <w:rFonts w:ascii="Times New Roman" w:hAnsi="Times New Roman" w:cs="Times New Roman" w:eastAsia="Times New Roman"/>
          <w:color w:val="333333"/>
          <w:spacing w:val="0"/>
          <w:position w:val="0"/>
          <w:sz w:val="21"/>
          <w:shd w:fill="FFFFFF" w:val="clear"/>
        </w:rPr>
        <w:t xml:space="preserve"> </w:t>
      </w:r>
      <w:r>
        <w:rPr>
          <w:rFonts w:ascii="宋体" w:hAnsi="宋体" w:cs="宋体" w:eastAsia="宋体"/>
          <w:color w:val="333333"/>
          <w:spacing w:val="0"/>
          <w:position w:val="0"/>
          <w:sz w:val="21"/>
          <w:shd w:fill="FFFFFF" w:val="clear"/>
        </w:rPr>
        <w:t xml:space="preserve">也可以用于普通压力流体的输送，一般用于给排水管道、农业灌溉管道、环境工程管道、空调管道等。</w:t>
      </w:r>
      <w:r>
        <w:rPr>
          <w:rFonts w:ascii="Times New Roman" w:hAnsi="Times New Roman" w:cs="Times New Roman" w:eastAsia="Times New Roman"/>
          <w:color w:val="333333"/>
          <w:spacing w:val="0"/>
          <w:position w:val="0"/>
          <w:sz w:val="21"/>
          <w:shd w:fill="FFFFFF" w:val="clear"/>
        </w:rPr>
        <w:t xml:space="preserve">Max temperature of UPVC pipes is 60</w:t>
      </w:r>
      <w:r>
        <w:rPr>
          <w:rFonts w:ascii="宋体" w:hAnsi="宋体" w:cs="宋体" w:eastAsia="宋体"/>
          <w:color w:val="333333"/>
          <w:spacing w:val="0"/>
          <w:position w:val="0"/>
          <w:sz w:val="21"/>
          <w:shd w:fill="FFFFFF" w:val="clear"/>
        </w:rPr>
        <w:t xml:space="preserve">℃</w:t>
      </w:r>
      <w:r>
        <w:rPr>
          <w:rFonts w:ascii="PMingLiU" w:hAnsi="PMingLiU" w:cs="PMingLiU" w:eastAsia="PMingLiU"/>
          <w:color w:val="333333"/>
          <w:spacing w:val="0"/>
          <w:position w:val="0"/>
          <w:sz w:val="21"/>
          <w:shd w:fill="FFFFFF" w:val="clear"/>
        </w:rPr>
        <w:t xml:space="preserve">, and they are usually used below 45</w:t>
      </w:r>
      <w:r>
        <w:rPr>
          <w:rFonts w:ascii="宋体" w:hAnsi="宋体" w:cs="宋体" w:eastAsia="宋体"/>
          <w:color w:val="333333"/>
          <w:spacing w:val="0"/>
          <w:position w:val="0"/>
          <w:sz w:val="21"/>
          <w:shd w:fill="FFFFFF" w:val="clear"/>
        </w:rPr>
        <w:t xml:space="preserve">℃</w:t>
      </w:r>
      <w:r>
        <w:rPr>
          <w:rFonts w:ascii="PMingLiU" w:hAnsi="PMingLiU" w:cs="PMingLiU" w:eastAsia="PMingLiU"/>
          <w:color w:val="333333"/>
          <w:spacing w:val="0"/>
          <w:position w:val="0"/>
          <w:sz w:val="21"/>
          <w:shd w:fill="FFFFFF" w:val="clear"/>
        </w:rPr>
        <w:t xml:space="preserve">.  They are used for water supply system, agriculture irrigation system, and pipes for airconditioning.</w:t>
      </w:r>
    </w:p>
    <w:p>
      <w:pPr>
        <w:spacing w:before="0" w:after="0" w:line="375"/>
        <w:ind w:right="0" w:left="425" w:firstLine="0"/>
        <w:jc w:val="both"/>
        <w:rPr>
          <w:rFonts w:ascii="Times New Roman" w:hAnsi="Times New Roman" w:cs="Times New Roman" w:eastAsia="Times New Roman"/>
          <w:color w:val="333333"/>
          <w:spacing w:val="0"/>
          <w:position w:val="0"/>
          <w:sz w:val="21"/>
          <w:shd w:fill="FFFFFF" w:val="clear"/>
        </w:rPr>
      </w:pPr>
      <w:r>
        <w:rPr>
          <w:rFonts w:ascii="Times New Roman" w:hAnsi="Times New Roman" w:cs="Times New Roman" w:eastAsia="Times New Roman"/>
          <w:color w:val="333333"/>
          <w:spacing w:val="0"/>
          <w:position w:val="0"/>
          <w:sz w:val="21"/>
          <w:shd w:fill="FFFFFF" w:val="clear"/>
        </w:rPr>
        <w:t xml:space="preserve">CPVC</w:t>
      </w:r>
      <w:r>
        <w:rPr>
          <w:rFonts w:ascii="宋体" w:hAnsi="宋体" w:cs="宋体" w:eastAsia="宋体"/>
          <w:color w:val="333333"/>
          <w:spacing w:val="0"/>
          <w:position w:val="0"/>
          <w:sz w:val="21"/>
          <w:shd w:fill="FFFFFF" w:val="clear"/>
        </w:rPr>
        <w:t xml:space="preserve">管道系统所允许最高使用温度为</w:t>
      </w:r>
      <w:r>
        <w:rPr>
          <w:rFonts w:ascii="Times New Roman" w:hAnsi="Times New Roman" w:cs="Times New Roman" w:eastAsia="Times New Roman"/>
          <w:color w:val="333333"/>
          <w:spacing w:val="0"/>
          <w:position w:val="0"/>
          <w:sz w:val="21"/>
          <w:shd w:fill="FFFFFF" w:val="clear"/>
        </w:rPr>
        <w:t xml:space="preserve"> 110 </w:t>
      </w:r>
      <w:r>
        <w:rPr>
          <w:rFonts w:ascii="宋体" w:hAnsi="宋体" w:cs="宋体" w:eastAsia="宋体"/>
          <w:color w:val="333333"/>
          <w:spacing w:val="0"/>
          <w:position w:val="0"/>
          <w:sz w:val="21"/>
          <w:shd w:fill="FFFFFF" w:val="clear"/>
        </w:rPr>
        <w:t xml:space="preserve">℃，长期使用温度为</w:t>
      </w:r>
      <w:r>
        <w:rPr>
          <w:rFonts w:ascii="Times New Roman" w:hAnsi="Times New Roman" w:cs="Times New Roman" w:eastAsia="Times New Roman"/>
          <w:color w:val="333333"/>
          <w:spacing w:val="0"/>
          <w:position w:val="0"/>
          <w:sz w:val="21"/>
          <w:shd w:fill="FFFFFF" w:val="clear"/>
        </w:rPr>
        <w:t xml:space="preserve"> 95 </w:t>
      </w:r>
      <w:r>
        <w:rPr>
          <w:rFonts w:ascii="宋体" w:hAnsi="宋体" w:cs="宋体" w:eastAsia="宋体"/>
          <w:color w:val="333333"/>
          <w:spacing w:val="0"/>
          <w:position w:val="0"/>
          <w:sz w:val="21"/>
          <w:shd w:fill="FFFFFF" w:val="clear"/>
        </w:rPr>
        <w:t xml:space="preserve">℃。其适用于在标准允许的压力范围内输送热水及腐蚀性介质。一般用于石油、化工、电子、电力、冶金、造纸、食品饮料、医药、电镀等工业领域。</w:t>
      </w:r>
      <w:r>
        <w:rPr>
          <w:rFonts w:ascii="Times New Roman" w:hAnsi="Times New Roman" w:cs="Times New Roman" w:eastAsia="Times New Roman"/>
          <w:color w:val="333333"/>
          <w:spacing w:val="0"/>
          <w:position w:val="0"/>
          <w:sz w:val="21"/>
          <w:shd w:fill="FFFFFF" w:val="clear"/>
        </w:rPr>
        <w:t xml:space="preserve">Max temperature of CPVC pipes is 110</w:t>
      </w:r>
      <w:r>
        <w:rPr>
          <w:rFonts w:ascii="宋体" w:hAnsi="宋体" w:cs="宋体" w:eastAsia="宋体"/>
          <w:color w:val="333333"/>
          <w:spacing w:val="0"/>
          <w:position w:val="0"/>
          <w:sz w:val="21"/>
          <w:shd w:fill="FFFFFF" w:val="clear"/>
        </w:rPr>
        <w:t xml:space="preserve">℃</w:t>
      </w:r>
      <w:r>
        <w:rPr>
          <w:rFonts w:ascii="PMingLiU" w:hAnsi="PMingLiU" w:cs="PMingLiU" w:eastAsia="PMingLiU"/>
          <w:color w:val="333333"/>
          <w:spacing w:val="0"/>
          <w:position w:val="0"/>
          <w:sz w:val="21"/>
          <w:shd w:fill="FFFFFF" w:val="clear"/>
        </w:rPr>
        <w:t xml:space="preserve">, and they are usually used below 95</w:t>
      </w:r>
      <w:r>
        <w:rPr>
          <w:rFonts w:ascii="宋体" w:hAnsi="宋体" w:cs="宋体" w:eastAsia="宋体"/>
          <w:color w:val="333333"/>
          <w:spacing w:val="0"/>
          <w:position w:val="0"/>
          <w:sz w:val="21"/>
          <w:shd w:fill="FFFFFF" w:val="clear"/>
        </w:rPr>
        <w:t xml:space="preserve">℃</w:t>
      </w:r>
      <w:r>
        <w:rPr>
          <w:rFonts w:ascii="PMingLiU" w:hAnsi="PMingLiU" w:cs="PMingLiU" w:eastAsia="PMingLiU"/>
          <w:color w:val="333333"/>
          <w:spacing w:val="0"/>
          <w:position w:val="0"/>
          <w:sz w:val="21"/>
          <w:shd w:fill="FFFFFF" w:val="clear"/>
        </w:rPr>
        <w:t xml:space="preserve">.  They are used for petro, electronics, chemical engineering, food, and metal plating industries.</w:t>
      </w:r>
    </w:p>
    <w:p>
      <w:pPr>
        <w:numPr>
          <w:ilvl w:val="0"/>
          <w:numId w:val="11"/>
        </w:numPr>
        <w:spacing w:before="0" w:after="0" w:line="375"/>
        <w:ind w:right="0" w:left="1418" w:hanging="567"/>
        <w:jc w:val="both"/>
        <w:rPr>
          <w:rFonts w:ascii="Times New Roman" w:hAnsi="Times New Roman" w:cs="Times New Roman" w:eastAsia="Times New Roman"/>
          <w:b/>
          <w:color w:val="333333"/>
          <w:spacing w:val="0"/>
          <w:position w:val="0"/>
          <w:sz w:val="21"/>
          <w:shd w:fill="FFFFFF" w:val="clear"/>
        </w:rPr>
      </w:pPr>
      <w:r>
        <w:rPr>
          <w:rFonts w:ascii="宋体" w:hAnsi="宋体" w:cs="宋体" w:eastAsia="宋体"/>
          <w:b/>
          <w:color w:val="333333"/>
          <w:spacing w:val="0"/>
          <w:position w:val="0"/>
          <w:sz w:val="21"/>
          <w:shd w:fill="FFFFFF" w:val="clear"/>
        </w:rPr>
        <w:t xml:space="preserve">物理性能</w:t>
      </w:r>
      <w:r>
        <w:rPr>
          <w:rFonts w:ascii="Times New Roman" w:hAnsi="Times New Roman" w:cs="Times New Roman" w:eastAsia="Times New Roman"/>
          <w:b/>
          <w:color w:val="333333"/>
          <w:spacing w:val="0"/>
          <w:position w:val="0"/>
          <w:sz w:val="21"/>
          <w:shd w:fill="FFFFFF" w:val="clear"/>
        </w:rPr>
        <w:t xml:space="preserve"> Physical Properties</w:t>
      </w:r>
    </w:p>
    <w:p>
      <w:pPr>
        <w:numPr>
          <w:ilvl w:val="0"/>
          <w:numId w:val="11"/>
        </w:numPr>
        <w:spacing w:before="0" w:after="0" w:line="375"/>
        <w:ind w:right="0" w:left="1984" w:hanging="708"/>
        <w:jc w:val="both"/>
        <w:rPr>
          <w:rFonts w:ascii="Times New Roman" w:hAnsi="Times New Roman" w:cs="Times New Roman" w:eastAsia="Times New Roman"/>
          <w:b/>
          <w:color w:val="333333"/>
          <w:spacing w:val="0"/>
          <w:position w:val="0"/>
          <w:sz w:val="21"/>
          <w:shd w:fill="FFFFFF" w:val="clear"/>
        </w:rPr>
      </w:pPr>
      <w:r>
        <w:rPr>
          <w:rFonts w:ascii="Times New Roman" w:hAnsi="Times New Roman" w:cs="Times New Roman" w:eastAsia="Times New Roman"/>
          <w:b/>
          <w:color w:val="333333"/>
          <w:spacing w:val="0"/>
          <w:position w:val="0"/>
          <w:sz w:val="21"/>
          <w:shd w:fill="FFFFFF" w:val="clear"/>
        </w:rPr>
        <w:t xml:space="preserve">UPVC</w:t>
      </w:r>
      <w:r>
        <w:rPr>
          <w:rFonts w:ascii="宋体" w:hAnsi="宋体" w:cs="宋体" w:eastAsia="宋体"/>
          <w:b/>
          <w:color w:val="333333"/>
          <w:spacing w:val="0"/>
          <w:position w:val="0"/>
          <w:sz w:val="21"/>
          <w:shd w:fill="FFFFFF" w:val="clear"/>
        </w:rPr>
        <w:t xml:space="preserve">物理性能表</w:t>
      </w:r>
      <w:r>
        <w:rPr>
          <w:rFonts w:ascii="Times New Roman" w:hAnsi="Times New Roman" w:cs="Times New Roman" w:eastAsia="Times New Roman"/>
          <w:b/>
          <w:color w:val="333333"/>
          <w:spacing w:val="0"/>
          <w:position w:val="0"/>
          <w:sz w:val="21"/>
          <w:shd w:fill="FFFFFF" w:val="clear"/>
        </w:rPr>
        <w:t xml:space="preserve"> Physical Properties for UPVC</w:t>
      </w:r>
    </w:p>
    <w:tbl>
      <w:tblPr/>
      <w:tblGrid>
        <w:gridCol w:w="2376"/>
        <w:gridCol w:w="851"/>
        <w:gridCol w:w="3544"/>
        <w:gridCol w:w="1751"/>
      </w:tblGrid>
      <w:tr>
        <w:trPr>
          <w:trHeight w:val="454" w:hRule="auto"/>
          <w:jc w:val="left"/>
        </w:trPr>
        <w:tc>
          <w:tcPr>
            <w:tcW w:w="2376" w:type="dxa"/>
            <w:tcBorders>
              <w:top w:val="single" w:color="000000" w:sz="4"/>
              <w:left w:val="single" w:color="000000" w:sz="4"/>
              <w:bottom w:val="single" w:color="000000" w:sz="4"/>
              <w:right w:val="single" w:color="000000" w:sz="4"/>
            </w:tcBorders>
            <w:shd w:color="auto" w:fill="92cddc" w:val="clear"/>
            <w:tcMar>
              <w:left w:w="108" w:type="dxa"/>
              <w:right w:w="108" w:type="dxa"/>
            </w:tcMar>
            <w:vAlign w:val="top"/>
          </w:tcPr>
          <w:p>
            <w:pPr>
              <w:spacing w:before="0" w:after="0" w:line="375"/>
              <w:ind w:right="0" w:left="0" w:firstLine="0"/>
              <w:jc w:val="both"/>
              <w:rPr>
                <w:spacing w:val="0"/>
                <w:position w:val="0"/>
                <w:shd w:fill="auto" w:val="clear"/>
              </w:rPr>
            </w:pPr>
            <w:r>
              <w:rPr>
                <w:rFonts w:ascii="宋体" w:hAnsi="宋体" w:cs="宋体" w:eastAsia="宋体"/>
                <w:color w:val="333333"/>
                <w:spacing w:val="0"/>
                <w:position w:val="0"/>
                <w:sz w:val="21"/>
                <w:shd w:fill="auto" w:val="clear"/>
              </w:rPr>
              <w:t xml:space="preserve">项</w:t>
            </w:r>
            <w:r>
              <w:rPr>
                <w:rFonts w:ascii="Times New Roman" w:hAnsi="Times New Roman" w:cs="Times New Roman" w:eastAsia="Times New Roman"/>
                <w:color w:val="333333"/>
                <w:spacing w:val="0"/>
                <w:position w:val="0"/>
                <w:sz w:val="21"/>
                <w:shd w:fill="auto" w:val="clear"/>
              </w:rPr>
              <w:t xml:space="preserve"> </w:t>
            </w:r>
            <w:r>
              <w:rPr>
                <w:rFonts w:ascii="宋体" w:hAnsi="宋体" w:cs="宋体" w:eastAsia="宋体"/>
                <w:color w:val="333333"/>
                <w:spacing w:val="0"/>
                <w:position w:val="0"/>
                <w:sz w:val="21"/>
                <w:shd w:fill="auto" w:val="clear"/>
              </w:rPr>
              <w:t xml:space="preserve">目</w:t>
            </w:r>
          </w:p>
        </w:tc>
        <w:tc>
          <w:tcPr>
            <w:tcW w:w="851" w:type="dxa"/>
            <w:tcBorders>
              <w:top w:val="single" w:color="000000" w:sz="4"/>
              <w:left w:val="single" w:color="000000" w:sz="4"/>
              <w:bottom w:val="single" w:color="000000" w:sz="4"/>
              <w:right w:val="single" w:color="000000" w:sz="4"/>
            </w:tcBorders>
            <w:shd w:color="auto" w:fill="92cddc"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单</w:t>
            </w:r>
            <w:r>
              <w:rPr>
                <w:rFonts w:ascii="Times New Roman" w:hAnsi="Times New Roman" w:cs="Times New Roman" w:eastAsia="Times New Roman"/>
                <w:color w:val="333333"/>
                <w:spacing w:val="0"/>
                <w:position w:val="0"/>
                <w:sz w:val="21"/>
                <w:shd w:fill="auto" w:val="clear"/>
              </w:rPr>
              <w:t xml:space="preserve"> </w:t>
            </w:r>
            <w:r>
              <w:rPr>
                <w:rFonts w:ascii="宋体" w:hAnsi="宋体" w:cs="宋体" w:eastAsia="宋体"/>
                <w:color w:val="333333"/>
                <w:spacing w:val="0"/>
                <w:position w:val="0"/>
                <w:sz w:val="21"/>
                <w:shd w:fill="auto" w:val="clear"/>
              </w:rPr>
              <w:t xml:space="preserve">位</w:t>
            </w:r>
          </w:p>
        </w:tc>
        <w:tc>
          <w:tcPr>
            <w:tcW w:w="3544" w:type="dxa"/>
            <w:tcBorders>
              <w:top w:val="single" w:color="000000" w:sz="4"/>
              <w:left w:val="single" w:color="000000" w:sz="4"/>
              <w:bottom w:val="single" w:color="000000" w:sz="4"/>
              <w:right w:val="single" w:color="000000" w:sz="4"/>
            </w:tcBorders>
            <w:shd w:color="auto" w:fill="92cddc"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标</w:t>
            </w:r>
            <w:r>
              <w:rPr>
                <w:rFonts w:ascii="Times New Roman" w:hAnsi="Times New Roman" w:cs="Times New Roman" w:eastAsia="Times New Roman"/>
                <w:color w:val="333333"/>
                <w:spacing w:val="0"/>
                <w:position w:val="0"/>
                <w:sz w:val="21"/>
                <w:shd w:fill="auto" w:val="clear"/>
              </w:rPr>
              <w:t xml:space="preserve"> </w:t>
            </w:r>
            <w:r>
              <w:rPr>
                <w:rFonts w:ascii="宋体" w:hAnsi="宋体" w:cs="宋体" w:eastAsia="宋体"/>
                <w:color w:val="333333"/>
                <w:spacing w:val="0"/>
                <w:position w:val="0"/>
                <w:sz w:val="21"/>
                <w:shd w:fill="auto" w:val="clear"/>
              </w:rPr>
              <w:t xml:space="preserve">准</w:t>
            </w:r>
            <w:r>
              <w:rPr>
                <w:rFonts w:ascii="Times New Roman" w:hAnsi="Times New Roman" w:cs="Times New Roman" w:eastAsia="Times New Roman"/>
                <w:color w:val="333333"/>
                <w:spacing w:val="0"/>
                <w:position w:val="0"/>
                <w:sz w:val="21"/>
                <w:shd w:fill="auto" w:val="clear"/>
              </w:rPr>
              <w:t xml:space="preserve"> </w:t>
            </w:r>
            <w:r>
              <w:rPr>
                <w:rFonts w:ascii="宋体" w:hAnsi="宋体" w:cs="宋体" w:eastAsia="宋体"/>
                <w:color w:val="333333"/>
                <w:spacing w:val="0"/>
                <w:position w:val="0"/>
                <w:sz w:val="21"/>
                <w:shd w:fill="auto" w:val="clear"/>
              </w:rPr>
              <w:t xml:space="preserve">值</w:t>
            </w:r>
          </w:p>
        </w:tc>
        <w:tc>
          <w:tcPr>
            <w:tcW w:w="1751" w:type="dxa"/>
            <w:tcBorders>
              <w:top w:val="single" w:color="000000" w:sz="4"/>
              <w:left w:val="single" w:color="000000" w:sz="4"/>
              <w:bottom w:val="single" w:color="000000" w:sz="4"/>
              <w:right w:val="single" w:color="000000" w:sz="4"/>
            </w:tcBorders>
            <w:shd w:color="auto" w:fill="92cddc"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测</w:t>
            </w:r>
            <w:r>
              <w:rPr>
                <w:rFonts w:ascii="Times New Roman" w:hAnsi="Times New Roman" w:cs="Times New Roman" w:eastAsia="Times New Roman"/>
                <w:color w:val="333333"/>
                <w:spacing w:val="0"/>
                <w:position w:val="0"/>
                <w:sz w:val="21"/>
                <w:shd w:fill="auto" w:val="clear"/>
              </w:rPr>
              <w:t xml:space="preserve"> </w:t>
            </w:r>
            <w:r>
              <w:rPr>
                <w:rFonts w:ascii="宋体" w:hAnsi="宋体" w:cs="宋体" w:eastAsia="宋体"/>
                <w:color w:val="333333"/>
                <w:spacing w:val="0"/>
                <w:position w:val="0"/>
                <w:sz w:val="21"/>
                <w:shd w:fill="auto" w:val="clear"/>
              </w:rPr>
              <w:t xml:space="preserve">试</w:t>
            </w:r>
            <w:r>
              <w:rPr>
                <w:rFonts w:ascii="Times New Roman" w:hAnsi="Times New Roman" w:cs="Times New Roman" w:eastAsia="Times New Roman"/>
                <w:color w:val="333333"/>
                <w:spacing w:val="0"/>
                <w:position w:val="0"/>
                <w:sz w:val="21"/>
                <w:shd w:fill="auto" w:val="clear"/>
              </w:rPr>
              <w:t xml:space="preserve"> </w:t>
            </w:r>
            <w:r>
              <w:rPr>
                <w:rFonts w:ascii="宋体" w:hAnsi="宋体" w:cs="宋体" w:eastAsia="宋体"/>
                <w:color w:val="333333"/>
                <w:spacing w:val="0"/>
                <w:position w:val="0"/>
                <w:sz w:val="21"/>
                <w:shd w:fill="auto" w:val="clear"/>
              </w:rPr>
              <w:t xml:space="preserve">方</w:t>
            </w:r>
            <w:r>
              <w:rPr>
                <w:rFonts w:ascii="Times New Roman" w:hAnsi="Times New Roman" w:cs="Times New Roman" w:eastAsia="Times New Roman"/>
                <w:color w:val="333333"/>
                <w:spacing w:val="0"/>
                <w:position w:val="0"/>
                <w:sz w:val="21"/>
                <w:shd w:fill="auto" w:val="clear"/>
              </w:rPr>
              <w:t xml:space="preserve"> </w:t>
            </w:r>
            <w:r>
              <w:rPr>
                <w:rFonts w:ascii="宋体" w:hAnsi="宋体" w:cs="宋体" w:eastAsia="宋体"/>
                <w:color w:val="333333"/>
                <w:spacing w:val="0"/>
                <w:position w:val="0"/>
                <w:sz w:val="21"/>
                <w:shd w:fill="auto" w:val="clear"/>
              </w:rPr>
              <w:t xml:space="preserve">法</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rFonts w:ascii="宋体" w:hAnsi="宋体" w:cs="宋体" w:eastAsia="宋体"/>
                <w:spacing w:val="0"/>
                <w:position w:val="0"/>
                <w:shd w:fill="auto" w:val="clear"/>
              </w:rPr>
            </w:pPr>
            <w:r>
              <w:rPr>
                <w:rFonts w:ascii="宋体" w:hAnsi="宋体" w:cs="宋体" w:eastAsia="宋体"/>
                <w:color w:val="333333"/>
                <w:spacing w:val="0"/>
                <w:position w:val="0"/>
                <w:sz w:val="21"/>
                <w:shd w:fill="auto" w:val="clear"/>
              </w:rPr>
              <w:t xml:space="preserve">密度</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kg/m</w:t>
            </w:r>
            <w:r>
              <w:rPr>
                <w:rFonts w:ascii="宋体" w:hAnsi="宋体" w:cs="宋体" w:eastAsia="宋体"/>
                <w:color w:val="333333"/>
                <w:spacing w:val="0"/>
                <w:position w:val="0"/>
                <w:sz w:val="21"/>
                <w:shd w:fill="auto" w:val="clear"/>
              </w:rPr>
              <w:t xml:space="preserve">³</w:t>
            </w: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1350</w:t>
            </w: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1460</w:t>
            </w:r>
          </w:p>
        </w:tc>
        <w:tc>
          <w:tcPr>
            <w:tcW w:w="17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1183</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rFonts w:ascii="宋体" w:hAnsi="宋体" w:cs="宋体" w:eastAsia="宋体"/>
                <w:spacing w:val="0"/>
                <w:position w:val="0"/>
                <w:shd w:fill="auto" w:val="clear"/>
              </w:rPr>
            </w:pPr>
            <w:r>
              <w:rPr>
                <w:rFonts w:ascii="宋体" w:hAnsi="宋体" w:cs="宋体" w:eastAsia="宋体"/>
                <w:color w:val="333333"/>
                <w:spacing w:val="0"/>
                <w:position w:val="0"/>
                <w:sz w:val="21"/>
                <w:shd w:fill="auto" w:val="clear"/>
              </w:rPr>
              <w:t xml:space="preserve">维卡软化温度</w:t>
            </w:r>
          </w:p>
        </w:tc>
        <w:tc>
          <w:tcPr>
            <w:tcW w:w="8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rFonts w:ascii="宋体" w:hAnsi="宋体" w:cs="宋体" w:eastAsia="宋体"/>
                <w:spacing w:val="0"/>
                <w:position w:val="0"/>
                <w:shd w:fill="auto" w:val="clear"/>
              </w:rPr>
            </w:pPr>
            <w:r>
              <w:rPr>
                <w:rFonts w:ascii="宋体" w:hAnsi="宋体" w:cs="宋体" w:eastAsia="宋体"/>
                <w:color w:val="333333"/>
                <w:spacing w:val="0"/>
                <w:position w:val="0"/>
                <w:sz w:val="21"/>
                <w:shd w:fill="auto" w:val="clear"/>
              </w:rPr>
              <w:t xml:space="preserve">℃</w:t>
            </w:r>
          </w:p>
        </w:tc>
        <w:tc>
          <w:tcPr>
            <w:tcW w:w="3544"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（管材）≥</w:t>
            </w:r>
            <w:r>
              <w:rPr>
                <w:rFonts w:ascii="Times New Roman" w:hAnsi="Times New Roman" w:cs="Times New Roman" w:eastAsia="Times New Roman"/>
                <w:color w:val="333333"/>
                <w:spacing w:val="0"/>
                <w:position w:val="0"/>
                <w:sz w:val="21"/>
                <w:shd w:fill="auto" w:val="clear"/>
              </w:rPr>
              <w:t xml:space="preserve">80</w:t>
            </w:r>
            <w:r>
              <w:rPr>
                <w:rFonts w:ascii="宋体" w:hAnsi="宋体" w:cs="宋体" w:eastAsia="宋体"/>
                <w:color w:val="333333"/>
                <w:spacing w:val="0"/>
                <w:position w:val="0"/>
                <w:sz w:val="21"/>
                <w:shd w:fill="auto" w:val="clear"/>
              </w:rPr>
              <w:t xml:space="preserve">，（配件）≥</w:t>
            </w:r>
            <w:r>
              <w:rPr>
                <w:rFonts w:ascii="Times New Roman" w:hAnsi="Times New Roman" w:cs="Times New Roman" w:eastAsia="Times New Roman"/>
                <w:color w:val="333333"/>
                <w:spacing w:val="0"/>
                <w:position w:val="0"/>
                <w:sz w:val="21"/>
                <w:shd w:fill="auto" w:val="clear"/>
              </w:rPr>
              <w:t xml:space="preserve">74</w:t>
            </w:r>
          </w:p>
        </w:tc>
        <w:tc>
          <w:tcPr>
            <w:tcW w:w="17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2507</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rFonts w:ascii="宋体" w:hAnsi="宋体" w:cs="宋体" w:eastAsia="宋体"/>
                <w:spacing w:val="0"/>
                <w:position w:val="0"/>
                <w:shd w:fill="auto" w:val="clear"/>
              </w:rPr>
            </w:pPr>
            <w:r>
              <w:rPr>
                <w:rFonts w:ascii="宋体" w:hAnsi="宋体" w:cs="宋体" w:eastAsia="宋体"/>
                <w:color w:val="333333"/>
                <w:spacing w:val="0"/>
                <w:position w:val="0"/>
                <w:sz w:val="21"/>
                <w:shd w:fill="auto" w:val="clear"/>
              </w:rPr>
              <w:t xml:space="preserve">拉伸强度</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MPa</w:t>
            </w: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40</w:t>
            </w:r>
          </w:p>
        </w:tc>
        <w:tc>
          <w:tcPr>
            <w:tcW w:w="17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6259</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rFonts w:ascii="宋体" w:hAnsi="宋体" w:cs="宋体" w:eastAsia="宋体"/>
                <w:spacing w:val="0"/>
                <w:position w:val="0"/>
                <w:shd w:fill="auto" w:val="clear"/>
              </w:rPr>
            </w:pPr>
            <w:r>
              <w:rPr>
                <w:rFonts w:ascii="宋体" w:hAnsi="宋体" w:cs="宋体" w:eastAsia="宋体"/>
                <w:color w:val="333333"/>
                <w:spacing w:val="0"/>
                <w:position w:val="0"/>
                <w:sz w:val="21"/>
                <w:shd w:fill="auto" w:val="clear"/>
              </w:rPr>
              <w:t xml:space="preserve">冲击强度</w:t>
            </w:r>
          </w:p>
        </w:tc>
        <w:tc>
          <w:tcPr>
            <w:tcW w:w="8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KJ/m</w:t>
            </w:r>
            <w:r>
              <w:rPr>
                <w:rFonts w:ascii="宋体" w:hAnsi="宋体" w:cs="宋体" w:eastAsia="宋体"/>
                <w:color w:val="333333"/>
                <w:spacing w:val="0"/>
                <w:position w:val="0"/>
                <w:sz w:val="21"/>
                <w:shd w:fill="auto" w:val="clear"/>
              </w:rPr>
              <w:t xml:space="preserve">²</w:t>
            </w:r>
          </w:p>
        </w:tc>
        <w:tc>
          <w:tcPr>
            <w:tcW w:w="3544"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11.0</w:t>
            </w:r>
          </w:p>
        </w:tc>
        <w:tc>
          <w:tcPr>
            <w:tcW w:w="17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179</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rFonts w:ascii="宋体" w:hAnsi="宋体" w:cs="宋体" w:eastAsia="宋体"/>
                <w:spacing w:val="0"/>
                <w:position w:val="0"/>
                <w:shd w:fill="auto" w:val="clear"/>
              </w:rPr>
            </w:pPr>
            <w:r>
              <w:rPr>
                <w:rFonts w:ascii="宋体" w:hAnsi="宋体" w:cs="宋体" w:eastAsia="宋体"/>
                <w:color w:val="333333"/>
                <w:spacing w:val="0"/>
                <w:position w:val="0"/>
                <w:sz w:val="21"/>
                <w:shd w:fill="auto" w:val="clear"/>
              </w:rPr>
              <w:t xml:space="preserve">纵向回缩率</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w:t>
            </w: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5</w:t>
            </w:r>
          </w:p>
        </w:tc>
        <w:tc>
          <w:tcPr>
            <w:tcW w:w="17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2505</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spacing w:val="0"/>
                <w:position w:val="0"/>
                <w:shd w:fill="auto" w:val="clear"/>
              </w:rPr>
            </w:pPr>
            <w:r>
              <w:rPr>
                <w:rFonts w:ascii="宋体" w:hAnsi="宋体" w:cs="宋体" w:eastAsia="宋体"/>
                <w:color w:val="333333"/>
                <w:spacing w:val="0"/>
                <w:position w:val="0"/>
                <w:sz w:val="21"/>
                <w:shd w:fill="auto" w:val="clear"/>
              </w:rPr>
              <w:t xml:space="preserve">落锤冲击试验（</w:t>
            </w:r>
            <w:r>
              <w:rPr>
                <w:rFonts w:ascii="Times New Roman" w:hAnsi="Times New Roman" w:cs="Times New Roman" w:eastAsia="Times New Roman"/>
                <w:color w:val="333333"/>
                <w:spacing w:val="0"/>
                <w:position w:val="0"/>
                <w:sz w:val="21"/>
                <w:shd w:fill="auto" w:val="clear"/>
              </w:rPr>
              <w:t xml:space="preserve">0 </w:t>
            </w:r>
            <w:r>
              <w:rPr>
                <w:rFonts w:ascii="宋体" w:hAnsi="宋体" w:cs="宋体" w:eastAsia="宋体"/>
                <w:color w:val="333333"/>
                <w:spacing w:val="0"/>
                <w:position w:val="0"/>
                <w:sz w:val="21"/>
                <w:shd w:fill="auto" w:val="clear"/>
              </w:rPr>
              <w:t xml:space="preserve">℃）</w:t>
            </w:r>
          </w:p>
        </w:tc>
        <w:tc>
          <w:tcPr>
            <w:tcW w:w="8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TIR</w:t>
            </w:r>
          </w:p>
        </w:tc>
        <w:tc>
          <w:tcPr>
            <w:tcW w:w="3544"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10%</w:t>
            </w:r>
          </w:p>
        </w:tc>
        <w:tc>
          <w:tcPr>
            <w:tcW w:w="17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3127</w:t>
            </w:r>
          </w:p>
        </w:tc>
      </w:tr>
    </w:tbl>
    <w:p>
      <w:pPr>
        <w:spacing w:before="0" w:after="0" w:line="375"/>
        <w:ind w:right="0" w:left="0" w:firstLine="0"/>
        <w:jc w:val="both"/>
        <w:rPr>
          <w:rFonts w:ascii="Times New Roman" w:hAnsi="Times New Roman" w:cs="Times New Roman" w:eastAsia="Times New Roman"/>
          <w:color w:val="333333"/>
          <w:spacing w:val="0"/>
          <w:position w:val="0"/>
          <w:sz w:val="21"/>
          <w:shd w:fill="FFFFFF" w:val="clear"/>
        </w:rPr>
      </w:pPr>
    </w:p>
    <w:tbl>
      <w:tblPr/>
      <w:tblGrid>
        <w:gridCol w:w="2376"/>
        <w:gridCol w:w="851"/>
        <w:gridCol w:w="3544"/>
        <w:gridCol w:w="1751"/>
      </w:tblGrid>
      <w:tr>
        <w:trPr>
          <w:trHeight w:val="454" w:hRule="auto"/>
          <w:jc w:val="left"/>
        </w:trPr>
        <w:tc>
          <w:tcPr>
            <w:tcW w:w="2376" w:type="dxa"/>
            <w:tcBorders>
              <w:top w:val="single" w:color="000000" w:sz="4"/>
              <w:left w:val="single" w:color="000000" w:sz="4"/>
              <w:bottom w:val="single" w:color="000000" w:sz="4"/>
              <w:right w:val="single" w:color="000000" w:sz="4"/>
            </w:tcBorders>
            <w:shd w:color="auto" w:fill="92cddc"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Item</w:t>
            </w:r>
          </w:p>
        </w:tc>
        <w:tc>
          <w:tcPr>
            <w:tcW w:w="851" w:type="dxa"/>
            <w:tcBorders>
              <w:top w:val="single" w:color="000000" w:sz="4"/>
              <w:left w:val="single" w:color="000000" w:sz="4"/>
              <w:bottom w:val="single" w:color="000000" w:sz="4"/>
              <w:right w:val="single" w:color="000000" w:sz="4"/>
            </w:tcBorders>
            <w:shd w:color="auto" w:fill="92cddc"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Unit</w:t>
            </w:r>
          </w:p>
        </w:tc>
        <w:tc>
          <w:tcPr>
            <w:tcW w:w="3544" w:type="dxa"/>
            <w:tcBorders>
              <w:top w:val="single" w:color="000000" w:sz="4"/>
              <w:left w:val="single" w:color="000000" w:sz="4"/>
              <w:bottom w:val="single" w:color="000000" w:sz="4"/>
              <w:right w:val="single" w:color="000000" w:sz="4"/>
            </w:tcBorders>
            <w:shd w:color="auto" w:fill="92cddc"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Standard Value</w:t>
            </w:r>
          </w:p>
        </w:tc>
        <w:tc>
          <w:tcPr>
            <w:tcW w:w="1751" w:type="dxa"/>
            <w:tcBorders>
              <w:top w:val="single" w:color="000000" w:sz="4"/>
              <w:left w:val="single" w:color="000000" w:sz="4"/>
              <w:bottom w:val="single" w:color="000000" w:sz="4"/>
              <w:right w:val="single" w:color="000000" w:sz="4"/>
            </w:tcBorders>
            <w:shd w:color="auto" w:fill="92cddc"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Standard</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rFonts w:ascii="Times New Roman" w:hAnsi="Times New Roman" w:cs="Times New Roman" w:eastAsia="Times New Roman"/>
                <w:color w:val="333333"/>
                <w:spacing w:val="0"/>
                <w:position w:val="0"/>
                <w:sz w:val="21"/>
                <w:shd w:fill="auto" w:val="clear"/>
              </w:rPr>
            </w:pPr>
            <w:r>
              <w:rPr>
                <w:rFonts w:ascii="Times New Roman" w:hAnsi="Times New Roman" w:cs="Times New Roman" w:eastAsia="Times New Roman"/>
                <w:color w:val="333333"/>
                <w:spacing w:val="0"/>
                <w:position w:val="0"/>
                <w:sz w:val="21"/>
                <w:shd w:fill="auto" w:val="clear"/>
              </w:rPr>
              <w:t xml:space="preserve">Density</w:t>
            </w:r>
          </w:p>
          <w:p>
            <w:pPr>
              <w:spacing w:before="0" w:after="0" w:line="375"/>
              <w:ind w:right="0" w:left="0" w:firstLine="0"/>
              <w:jc w:val="both"/>
              <w:rPr>
                <w:spacing w:val="0"/>
                <w:position w:val="0"/>
                <w:shd w:fill="auto" w:val="clear"/>
              </w:rPr>
            </w:pP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kg/m</w:t>
            </w:r>
            <w:r>
              <w:rPr>
                <w:rFonts w:ascii="宋体" w:hAnsi="宋体" w:cs="宋体" w:eastAsia="宋体"/>
                <w:color w:val="333333"/>
                <w:spacing w:val="0"/>
                <w:position w:val="0"/>
                <w:sz w:val="21"/>
                <w:shd w:fill="auto" w:val="clear"/>
              </w:rPr>
              <w:t xml:space="preserve">³</w:t>
            </w: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1350</w:t>
            </w: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1460</w:t>
            </w:r>
          </w:p>
        </w:tc>
        <w:tc>
          <w:tcPr>
            <w:tcW w:w="17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1183</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Vicat</w:t>
            </w:r>
          </w:p>
        </w:tc>
        <w:tc>
          <w:tcPr>
            <w:tcW w:w="8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rFonts w:ascii="宋体" w:hAnsi="宋体" w:cs="宋体" w:eastAsia="宋体"/>
                <w:spacing w:val="0"/>
                <w:position w:val="0"/>
                <w:shd w:fill="auto" w:val="clear"/>
              </w:rPr>
            </w:pPr>
            <w:r>
              <w:rPr>
                <w:rFonts w:ascii="宋体" w:hAnsi="宋体" w:cs="宋体" w:eastAsia="宋体"/>
                <w:color w:val="333333"/>
                <w:spacing w:val="0"/>
                <w:position w:val="0"/>
                <w:sz w:val="21"/>
                <w:shd w:fill="auto" w:val="clear"/>
              </w:rPr>
              <w:t xml:space="preserve">℃</w:t>
            </w:r>
          </w:p>
        </w:tc>
        <w:tc>
          <w:tcPr>
            <w:tcW w:w="3544"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Pipes </w:t>
            </w: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80</w:t>
            </w: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Fittings </w:t>
            </w: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74</w:t>
            </w:r>
          </w:p>
        </w:tc>
        <w:tc>
          <w:tcPr>
            <w:tcW w:w="17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2507</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Tensile Strength</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MPa</w:t>
            </w: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40</w:t>
            </w:r>
          </w:p>
        </w:tc>
        <w:tc>
          <w:tcPr>
            <w:tcW w:w="17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6259</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Impact Strength</w:t>
            </w:r>
          </w:p>
        </w:tc>
        <w:tc>
          <w:tcPr>
            <w:tcW w:w="8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KJ/m</w:t>
            </w:r>
            <w:r>
              <w:rPr>
                <w:rFonts w:ascii="宋体" w:hAnsi="宋体" w:cs="宋体" w:eastAsia="宋体"/>
                <w:color w:val="333333"/>
                <w:spacing w:val="0"/>
                <w:position w:val="0"/>
                <w:sz w:val="21"/>
                <w:shd w:fill="auto" w:val="clear"/>
              </w:rPr>
              <w:t xml:space="preserve">²</w:t>
            </w:r>
          </w:p>
        </w:tc>
        <w:tc>
          <w:tcPr>
            <w:tcW w:w="3544"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11.0</w:t>
            </w:r>
          </w:p>
        </w:tc>
        <w:tc>
          <w:tcPr>
            <w:tcW w:w="17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179</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Vertical Retraction Ratio</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w:t>
            </w: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5</w:t>
            </w:r>
          </w:p>
        </w:tc>
        <w:tc>
          <w:tcPr>
            <w:tcW w:w="17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2505</w:t>
            </w:r>
          </w:p>
        </w:tc>
      </w:tr>
      <w:tr>
        <w:trPr>
          <w:trHeight w:val="861" w:hRule="auto"/>
          <w:jc w:val="left"/>
        </w:trPr>
        <w:tc>
          <w:tcPr>
            <w:tcW w:w="2376"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Drop-weight Test</w:t>
            </w: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0 </w:t>
            </w:r>
            <w:r>
              <w:rPr>
                <w:rFonts w:ascii="宋体" w:hAnsi="宋体" w:cs="宋体" w:eastAsia="宋体"/>
                <w:color w:val="333333"/>
                <w:spacing w:val="0"/>
                <w:position w:val="0"/>
                <w:sz w:val="21"/>
                <w:shd w:fill="auto" w:val="clear"/>
              </w:rPr>
              <w:t xml:space="preserve">℃）</w:t>
            </w:r>
          </w:p>
        </w:tc>
        <w:tc>
          <w:tcPr>
            <w:tcW w:w="8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TIR</w:t>
            </w:r>
          </w:p>
        </w:tc>
        <w:tc>
          <w:tcPr>
            <w:tcW w:w="3544"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10%</w:t>
            </w:r>
          </w:p>
        </w:tc>
        <w:tc>
          <w:tcPr>
            <w:tcW w:w="17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3127</w:t>
            </w:r>
          </w:p>
        </w:tc>
      </w:tr>
    </w:tbl>
    <w:p>
      <w:pPr>
        <w:spacing w:before="0" w:after="0" w:line="375"/>
        <w:ind w:right="0" w:left="0" w:firstLine="0"/>
        <w:jc w:val="both"/>
        <w:rPr>
          <w:rFonts w:ascii="Times New Roman" w:hAnsi="Times New Roman" w:cs="Times New Roman" w:eastAsia="Times New Roman"/>
          <w:color w:val="333333"/>
          <w:spacing w:val="0"/>
          <w:position w:val="0"/>
          <w:sz w:val="21"/>
          <w:shd w:fill="FFFFFF" w:val="clear"/>
        </w:rPr>
      </w:pPr>
    </w:p>
    <w:p>
      <w:pPr>
        <w:spacing w:before="0" w:after="0" w:line="375"/>
        <w:ind w:right="0" w:left="0" w:firstLine="0"/>
        <w:jc w:val="both"/>
        <w:rPr>
          <w:rFonts w:ascii="Times New Roman" w:hAnsi="Times New Roman" w:cs="Times New Roman" w:eastAsia="Times New Roman"/>
          <w:color w:val="333333"/>
          <w:spacing w:val="0"/>
          <w:position w:val="0"/>
          <w:sz w:val="21"/>
          <w:shd w:fill="FFFFFF" w:val="clear"/>
        </w:rPr>
      </w:pPr>
    </w:p>
    <w:p>
      <w:pPr>
        <w:numPr>
          <w:ilvl w:val="0"/>
          <w:numId w:val="82"/>
        </w:numPr>
        <w:spacing w:before="0" w:after="0" w:line="375"/>
        <w:ind w:right="0" w:left="1984" w:hanging="708"/>
        <w:jc w:val="both"/>
        <w:rPr>
          <w:rFonts w:ascii="Times New Roman" w:hAnsi="Times New Roman" w:cs="Times New Roman" w:eastAsia="Times New Roman"/>
          <w:b/>
          <w:color w:val="333333"/>
          <w:spacing w:val="0"/>
          <w:position w:val="0"/>
          <w:sz w:val="21"/>
          <w:shd w:fill="FFFFFF" w:val="clear"/>
        </w:rPr>
      </w:pPr>
      <w:r>
        <w:rPr>
          <w:rFonts w:ascii="Times New Roman" w:hAnsi="Times New Roman" w:cs="Times New Roman" w:eastAsia="Times New Roman"/>
          <w:b/>
          <w:color w:val="333333"/>
          <w:spacing w:val="0"/>
          <w:position w:val="0"/>
          <w:sz w:val="21"/>
          <w:shd w:fill="FFFFFF" w:val="clear"/>
        </w:rPr>
        <w:t xml:space="preserve">CPVC</w:t>
      </w:r>
      <w:r>
        <w:rPr>
          <w:rFonts w:ascii="宋体" w:hAnsi="宋体" w:cs="宋体" w:eastAsia="宋体"/>
          <w:b/>
          <w:color w:val="333333"/>
          <w:spacing w:val="0"/>
          <w:position w:val="0"/>
          <w:sz w:val="21"/>
          <w:shd w:fill="FFFFFF" w:val="clear"/>
        </w:rPr>
        <w:t xml:space="preserve">物理性能表</w:t>
      </w:r>
      <w:r>
        <w:rPr>
          <w:rFonts w:ascii="Times New Roman" w:hAnsi="Times New Roman" w:cs="Times New Roman" w:eastAsia="Times New Roman"/>
          <w:b/>
          <w:color w:val="333333"/>
          <w:spacing w:val="0"/>
          <w:position w:val="0"/>
          <w:sz w:val="21"/>
          <w:shd w:fill="FFFFFF" w:val="clear"/>
        </w:rPr>
        <w:t xml:space="preserve"> Physical Properties for CPVC</w:t>
      </w:r>
    </w:p>
    <w:tbl>
      <w:tblPr/>
      <w:tblGrid>
        <w:gridCol w:w="2376"/>
        <w:gridCol w:w="851"/>
        <w:gridCol w:w="3544"/>
        <w:gridCol w:w="1751"/>
      </w:tblGrid>
      <w:tr>
        <w:trPr>
          <w:trHeight w:val="454" w:hRule="auto"/>
          <w:jc w:val="left"/>
        </w:trPr>
        <w:tc>
          <w:tcPr>
            <w:tcW w:w="2376" w:type="dxa"/>
            <w:tcBorders>
              <w:top w:val="single" w:color="000000" w:sz="4"/>
              <w:left w:val="single" w:color="000000" w:sz="4"/>
              <w:bottom w:val="single" w:color="000000" w:sz="4"/>
              <w:right w:val="single" w:color="000000" w:sz="4"/>
            </w:tcBorders>
            <w:shd w:color="auto" w:fill="92cddc"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项</w:t>
            </w:r>
            <w:r>
              <w:rPr>
                <w:rFonts w:ascii="Times New Roman" w:hAnsi="Times New Roman" w:cs="Times New Roman" w:eastAsia="Times New Roman"/>
                <w:color w:val="333333"/>
                <w:spacing w:val="0"/>
                <w:position w:val="0"/>
                <w:sz w:val="21"/>
                <w:shd w:fill="auto" w:val="clear"/>
              </w:rPr>
              <w:t xml:space="preserve"> </w:t>
            </w:r>
            <w:r>
              <w:rPr>
                <w:rFonts w:ascii="宋体" w:hAnsi="宋体" w:cs="宋体" w:eastAsia="宋体"/>
                <w:color w:val="333333"/>
                <w:spacing w:val="0"/>
                <w:position w:val="0"/>
                <w:sz w:val="21"/>
                <w:shd w:fill="auto" w:val="clear"/>
              </w:rPr>
              <w:t xml:space="preserve">目</w:t>
            </w:r>
          </w:p>
        </w:tc>
        <w:tc>
          <w:tcPr>
            <w:tcW w:w="851" w:type="dxa"/>
            <w:tcBorders>
              <w:top w:val="single" w:color="000000" w:sz="4"/>
              <w:left w:val="single" w:color="000000" w:sz="4"/>
              <w:bottom w:val="single" w:color="000000" w:sz="4"/>
              <w:right w:val="single" w:color="000000" w:sz="4"/>
            </w:tcBorders>
            <w:shd w:color="auto" w:fill="92cddc"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单</w:t>
            </w:r>
            <w:r>
              <w:rPr>
                <w:rFonts w:ascii="Times New Roman" w:hAnsi="Times New Roman" w:cs="Times New Roman" w:eastAsia="Times New Roman"/>
                <w:color w:val="333333"/>
                <w:spacing w:val="0"/>
                <w:position w:val="0"/>
                <w:sz w:val="21"/>
                <w:shd w:fill="auto" w:val="clear"/>
              </w:rPr>
              <w:t xml:space="preserve"> </w:t>
            </w:r>
            <w:r>
              <w:rPr>
                <w:rFonts w:ascii="宋体" w:hAnsi="宋体" w:cs="宋体" w:eastAsia="宋体"/>
                <w:color w:val="333333"/>
                <w:spacing w:val="0"/>
                <w:position w:val="0"/>
                <w:sz w:val="21"/>
                <w:shd w:fill="auto" w:val="clear"/>
              </w:rPr>
              <w:t xml:space="preserve">位</w:t>
            </w:r>
          </w:p>
        </w:tc>
        <w:tc>
          <w:tcPr>
            <w:tcW w:w="3544" w:type="dxa"/>
            <w:tcBorders>
              <w:top w:val="single" w:color="000000" w:sz="4"/>
              <w:left w:val="single" w:color="000000" w:sz="4"/>
              <w:bottom w:val="single" w:color="000000" w:sz="4"/>
              <w:right w:val="single" w:color="000000" w:sz="4"/>
            </w:tcBorders>
            <w:shd w:color="auto" w:fill="92cddc"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标</w:t>
            </w:r>
            <w:r>
              <w:rPr>
                <w:rFonts w:ascii="Times New Roman" w:hAnsi="Times New Roman" w:cs="Times New Roman" w:eastAsia="Times New Roman"/>
                <w:color w:val="333333"/>
                <w:spacing w:val="0"/>
                <w:position w:val="0"/>
                <w:sz w:val="21"/>
                <w:shd w:fill="auto" w:val="clear"/>
              </w:rPr>
              <w:t xml:space="preserve"> </w:t>
            </w:r>
            <w:r>
              <w:rPr>
                <w:rFonts w:ascii="宋体" w:hAnsi="宋体" w:cs="宋体" w:eastAsia="宋体"/>
                <w:color w:val="333333"/>
                <w:spacing w:val="0"/>
                <w:position w:val="0"/>
                <w:sz w:val="21"/>
                <w:shd w:fill="auto" w:val="clear"/>
              </w:rPr>
              <w:t xml:space="preserve">准</w:t>
            </w:r>
            <w:r>
              <w:rPr>
                <w:rFonts w:ascii="Times New Roman" w:hAnsi="Times New Roman" w:cs="Times New Roman" w:eastAsia="Times New Roman"/>
                <w:color w:val="333333"/>
                <w:spacing w:val="0"/>
                <w:position w:val="0"/>
                <w:sz w:val="21"/>
                <w:shd w:fill="auto" w:val="clear"/>
              </w:rPr>
              <w:t xml:space="preserve"> </w:t>
            </w:r>
            <w:r>
              <w:rPr>
                <w:rFonts w:ascii="宋体" w:hAnsi="宋体" w:cs="宋体" w:eastAsia="宋体"/>
                <w:color w:val="333333"/>
                <w:spacing w:val="0"/>
                <w:position w:val="0"/>
                <w:sz w:val="21"/>
                <w:shd w:fill="auto" w:val="clear"/>
              </w:rPr>
              <w:t xml:space="preserve">值</w:t>
            </w:r>
          </w:p>
        </w:tc>
        <w:tc>
          <w:tcPr>
            <w:tcW w:w="1751" w:type="dxa"/>
            <w:tcBorders>
              <w:top w:val="single" w:color="000000" w:sz="4"/>
              <w:left w:val="single" w:color="000000" w:sz="4"/>
              <w:bottom w:val="single" w:color="000000" w:sz="4"/>
              <w:right w:val="single" w:color="000000" w:sz="4"/>
            </w:tcBorders>
            <w:shd w:color="auto" w:fill="92cddc"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测</w:t>
            </w:r>
            <w:r>
              <w:rPr>
                <w:rFonts w:ascii="Times New Roman" w:hAnsi="Times New Roman" w:cs="Times New Roman" w:eastAsia="Times New Roman"/>
                <w:color w:val="333333"/>
                <w:spacing w:val="0"/>
                <w:position w:val="0"/>
                <w:sz w:val="21"/>
                <w:shd w:fill="auto" w:val="clear"/>
              </w:rPr>
              <w:t xml:space="preserve"> </w:t>
            </w:r>
            <w:r>
              <w:rPr>
                <w:rFonts w:ascii="宋体" w:hAnsi="宋体" w:cs="宋体" w:eastAsia="宋体"/>
                <w:color w:val="333333"/>
                <w:spacing w:val="0"/>
                <w:position w:val="0"/>
                <w:sz w:val="21"/>
                <w:shd w:fill="auto" w:val="clear"/>
              </w:rPr>
              <w:t xml:space="preserve">试</w:t>
            </w:r>
            <w:r>
              <w:rPr>
                <w:rFonts w:ascii="Times New Roman" w:hAnsi="Times New Roman" w:cs="Times New Roman" w:eastAsia="Times New Roman"/>
                <w:color w:val="333333"/>
                <w:spacing w:val="0"/>
                <w:position w:val="0"/>
                <w:sz w:val="21"/>
                <w:shd w:fill="auto" w:val="clear"/>
              </w:rPr>
              <w:t xml:space="preserve"> </w:t>
            </w:r>
            <w:r>
              <w:rPr>
                <w:rFonts w:ascii="宋体" w:hAnsi="宋体" w:cs="宋体" w:eastAsia="宋体"/>
                <w:color w:val="333333"/>
                <w:spacing w:val="0"/>
                <w:position w:val="0"/>
                <w:sz w:val="21"/>
                <w:shd w:fill="auto" w:val="clear"/>
              </w:rPr>
              <w:t xml:space="preserve">方</w:t>
            </w:r>
            <w:r>
              <w:rPr>
                <w:rFonts w:ascii="Times New Roman" w:hAnsi="Times New Roman" w:cs="Times New Roman" w:eastAsia="Times New Roman"/>
                <w:color w:val="333333"/>
                <w:spacing w:val="0"/>
                <w:position w:val="0"/>
                <w:sz w:val="21"/>
                <w:shd w:fill="auto" w:val="clear"/>
              </w:rPr>
              <w:t xml:space="preserve"> </w:t>
            </w:r>
            <w:r>
              <w:rPr>
                <w:rFonts w:ascii="宋体" w:hAnsi="宋体" w:cs="宋体" w:eastAsia="宋体"/>
                <w:color w:val="333333"/>
                <w:spacing w:val="0"/>
                <w:position w:val="0"/>
                <w:sz w:val="21"/>
                <w:shd w:fill="auto" w:val="clear"/>
              </w:rPr>
              <w:t xml:space="preserve">法</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rFonts w:ascii="宋体" w:hAnsi="宋体" w:cs="宋体" w:eastAsia="宋体"/>
                <w:spacing w:val="0"/>
                <w:position w:val="0"/>
                <w:shd w:fill="auto" w:val="clear"/>
              </w:rPr>
            </w:pPr>
            <w:r>
              <w:rPr>
                <w:rFonts w:ascii="宋体" w:hAnsi="宋体" w:cs="宋体" w:eastAsia="宋体"/>
                <w:color w:val="333333"/>
                <w:spacing w:val="0"/>
                <w:position w:val="0"/>
                <w:sz w:val="21"/>
                <w:shd w:fill="auto" w:val="clear"/>
              </w:rPr>
              <w:t xml:space="preserve">密度</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kg/m</w:t>
            </w:r>
            <w:r>
              <w:rPr>
                <w:rFonts w:ascii="宋体" w:hAnsi="宋体" w:cs="宋体" w:eastAsia="宋体"/>
                <w:color w:val="333333"/>
                <w:spacing w:val="0"/>
                <w:position w:val="0"/>
                <w:sz w:val="21"/>
                <w:shd w:fill="auto" w:val="clear"/>
              </w:rPr>
              <w:t xml:space="preserve">³</w:t>
            </w: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1450</w:t>
            </w: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1650</w:t>
            </w:r>
          </w:p>
        </w:tc>
        <w:tc>
          <w:tcPr>
            <w:tcW w:w="17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1183</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rFonts w:ascii="宋体" w:hAnsi="宋体" w:cs="宋体" w:eastAsia="宋体"/>
                <w:spacing w:val="0"/>
                <w:position w:val="0"/>
                <w:shd w:fill="auto" w:val="clear"/>
              </w:rPr>
            </w:pPr>
            <w:r>
              <w:rPr>
                <w:rFonts w:ascii="宋体" w:hAnsi="宋体" w:cs="宋体" w:eastAsia="宋体"/>
                <w:color w:val="333333"/>
                <w:spacing w:val="0"/>
                <w:position w:val="0"/>
                <w:sz w:val="21"/>
                <w:shd w:fill="auto" w:val="clear"/>
              </w:rPr>
              <w:t xml:space="preserve">维卡软化温度</w:t>
            </w:r>
          </w:p>
        </w:tc>
        <w:tc>
          <w:tcPr>
            <w:tcW w:w="8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rFonts w:ascii="宋体" w:hAnsi="宋体" w:cs="宋体" w:eastAsia="宋体"/>
                <w:spacing w:val="0"/>
                <w:position w:val="0"/>
                <w:shd w:fill="auto" w:val="clear"/>
              </w:rPr>
            </w:pPr>
            <w:r>
              <w:rPr>
                <w:rFonts w:ascii="宋体" w:hAnsi="宋体" w:cs="宋体" w:eastAsia="宋体"/>
                <w:color w:val="333333"/>
                <w:spacing w:val="0"/>
                <w:position w:val="0"/>
                <w:sz w:val="21"/>
                <w:shd w:fill="auto" w:val="clear"/>
              </w:rPr>
              <w:t xml:space="preserve">℃</w:t>
            </w:r>
          </w:p>
        </w:tc>
        <w:tc>
          <w:tcPr>
            <w:tcW w:w="3544"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（管材）≥</w:t>
            </w:r>
            <w:r>
              <w:rPr>
                <w:rFonts w:ascii="Times New Roman" w:hAnsi="Times New Roman" w:cs="Times New Roman" w:eastAsia="Times New Roman"/>
                <w:color w:val="333333"/>
                <w:spacing w:val="0"/>
                <w:position w:val="0"/>
                <w:sz w:val="21"/>
                <w:shd w:fill="auto" w:val="clear"/>
              </w:rPr>
              <w:t xml:space="preserve">110</w:t>
            </w:r>
            <w:r>
              <w:rPr>
                <w:rFonts w:ascii="宋体" w:hAnsi="宋体" w:cs="宋体" w:eastAsia="宋体"/>
                <w:color w:val="333333"/>
                <w:spacing w:val="0"/>
                <w:position w:val="0"/>
                <w:sz w:val="21"/>
                <w:shd w:fill="auto" w:val="clear"/>
              </w:rPr>
              <w:t xml:space="preserve">，（配件）≥</w:t>
            </w:r>
            <w:r>
              <w:rPr>
                <w:rFonts w:ascii="Times New Roman" w:hAnsi="Times New Roman" w:cs="Times New Roman" w:eastAsia="Times New Roman"/>
                <w:color w:val="333333"/>
                <w:spacing w:val="0"/>
                <w:position w:val="0"/>
                <w:sz w:val="21"/>
                <w:shd w:fill="auto" w:val="clear"/>
              </w:rPr>
              <w:t xml:space="preserve">103</w:t>
            </w:r>
          </w:p>
        </w:tc>
        <w:tc>
          <w:tcPr>
            <w:tcW w:w="17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2507</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rFonts w:ascii="宋体" w:hAnsi="宋体" w:cs="宋体" w:eastAsia="宋体"/>
                <w:spacing w:val="0"/>
                <w:position w:val="0"/>
                <w:shd w:fill="auto" w:val="clear"/>
              </w:rPr>
            </w:pPr>
            <w:r>
              <w:rPr>
                <w:rFonts w:ascii="宋体" w:hAnsi="宋体" w:cs="宋体" w:eastAsia="宋体"/>
                <w:color w:val="333333"/>
                <w:spacing w:val="0"/>
                <w:position w:val="0"/>
                <w:sz w:val="21"/>
                <w:shd w:fill="auto" w:val="clear"/>
              </w:rPr>
              <w:t xml:space="preserve">拉伸强度</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MPa</w:t>
            </w: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50</w:t>
            </w:r>
          </w:p>
        </w:tc>
        <w:tc>
          <w:tcPr>
            <w:tcW w:w="17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6259</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rFonts w:ascii="宋体" w:hAnsi="宋体" w:cs="宋体" w:eastAsia="宋体"/>
                <w:spacing w:val="0"/>
                <w:position w:val="0"/>
                <w:shd w:fill="auto" w:val="clear"/>
              </w:rPr>
            </w:pPr>
            <w:r>
              <w:rPr>
                <w:rFonts w:ascii="宋体" w:hAnsi="宋体" w:cs="宋体" w:eastAsia="宋体"/>
                <w:color w:val="333333"/>
                <w:spacing w:val="0"/>
                <w:position w:val="0"/>
                <w:sz w:val="21"/>
                <w:shd w:fill="auto" w:val="clear"/>
              </w:rPr>
              <w:t xml:space="preserve">冲击强度</w:t>
            </w:r>
          </w:p>
        </w:tc>
        <w:tc>
          <w:tcPr>
            <w:tcW w:w="8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KJ/m</w:t>
            </w:r>
            <w:r>
              <w:rPr>
                <w:rFonts w:ascii="宋体" w:hAnsi="宋体" w:cs="宋体" w:eastAsia="宋体"/>
                <w:color w:val="333333"/>
                <w:spacing w:val="0"/>
                <w:position w:val="0"/>
                <w:sz w:val="21"/>
                <w:shd w:fill="auto" w:val="clear"/>
              </w:rPr>
              <w:t xml:space="preserve">²</w:t>
            </w:r>
          </w:p>
        </w:tc>
        <w:tc>
          <w:tcPr>
            <w:tcW w:w="3544"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8.0</w:t>
            </w:r>
          </w:p>
        </w:tc>
        <w:tc>
          <w:tcPr>
            <w:tcW w:w="17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179</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rFonts w:ascii="宋体" w:hAnsi="宋体" w:cs="宋体" w:eastAsia="宋体"/>
                <w:spacing w:val="0"/>
                <w:position w:val="0"/>
                <w:shd w:fill="auto" w:val="clear"/>
              </w:rPr>
            </w:pPr>
            <w:r>
              <w:rPr>
                <w:rFonts w:ascii="宋体" w:hAnsi="宋体" w:cs="宋体" w:eastAsia="宋体"/>
                <w:color w:val="333333"/>
                <w:spacing w:val="0"/>
                <w:position w:val="0"/>
                <w:sz w:val="21"/>
                <w:shd w:fill="auto" w:val="clear"/>
              </w:rPr>
              <w:t xml:space="preserve">纵向回缩率</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w:t>
            </w: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5</w:t>
            </w:r>
          </w:p>
        </w:tc>
        <w:tc>
          <w:tcPr>
            <w:tcW w:w="17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2505</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spacing w:val="0"/>
                <w:position w:val="0"/>
                <w:shd w:fill="auto" w:val="clear"/>
              </w:rPr>
            </w:pPr>
            <w:r>
              <w:rPr>
                <w:rFonts w:ascii="宋体" w:hAnsi="宋体" w:cs="宋体" w:eastAsia="宋体"/>
                <w:color w:val="333333"/>
                <w:spacing w:val="0"/>
                <w:position w:val="0"/>
                <w:sz w:val="21"/>
                <w:shd w:fill="auto" w:val="clear"/>
              </w:rPr>
              <w:t xml:space="preserve">落锤冲击试验（</w:t>
            </w:r>
            <w:r>
              <w:rPr>
                <w:rFonts w:ascii="Times New Roman" w:hAnsi="Times New Roman" w:cs="Times New Roman" w:eastAsia="Times New Roman"/>
                <w:color w:val="333333"/>
                <w:spacing w:val="0"/>
                <w:position w:val="0"/>
                <w:sz w:val="21"/>
                <w:shd w:fill="auto" w:val="clear"/>
              </w:rPr>
              <w:t xml:space="preserve">0 </w:t>
            </w:r>
            <w:r>
              <w:rPr>
                <w:rFonts w:ascii="宋体" w:hAnsi="宋体" w:cs="宋体" w:eastAsia="宋体"/>
                <w:color w:val="333333"/>
                <w:spacing w:val="0"/>
                <w:position w:val="0"/>
                <w:sz w:val="21"/>
                <w:shd w:fill="auto" w:val="clear"/>
              </w:rPr>
              <w:t xml:space="preserve">℃）</w:t>
            </w:r>
          </w:p>
        </w:tc>
        <w:tc>
          <w:tcPr>
            <w:tcW w:w="8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TIR</w:t>
            </w:r>
          </w:p>
        </w:tc>
        <w:tc>
          <w:tcPr>
            <w:tcW w:w="3544"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10%</w:t>
            </w:r>
          </w:p>
        </w:tc>
        <w:tc>
          <w:tcPr>
            <w:tcW w:w="17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3127</w:t>
            </w:r>
          </w:p>
        </w:tc>
      </w:tr>
    </w:tbl>
    <w:p>
      <w:pPr>
        <w:spacing w:before="0" w:after="0" w:line="240"/>
        <w:ind w:right="0" w:left="0" w:firstLine="0"/>
        <w:jc w:val="both"/>
        <w:rPr>
          <w:rFonts w:ascii="Times New Roman" w:hAnsi="Times New Roman" w:cs="Times New Roman" w:eastAsia="Times New Roman"/>
          <w:color w:val="333333"/>
          <w:spacing w:val="0"/>
          <w:position w:val="0"/>
          <w:sz w:val="21"/>
          <w:shd w:fill="auto" w:val="clear"/>
        </w:rPr>
      </w:pPr>
    </w:p>
    <w:tbl>
      <w:tblPr/>
      <w:tblGrid>
        <w:gridCol w:w="2376"/>
        <w:gridCol w:w="851"/>
        <w:gridCol w:w="3544"/>
        <w:gridCol w:w="1751"/>
      </w:tblGrid>
      <w:tr>
        <w:trPr>
          <w:trHeight w:val="454" w:hRule="auto"/>
          <w:jc w:val="left"/>
        </w:trPr>
        <w:tc>
          <w:tcPr>
            <w:tcW w:w="2376" w:type="dxa"/>
            <w:tcBorders>
              <w:top w:val="single" w:color="000000" w:sz="4"/>
              <w:left w:val="single" w:color="000000" w:sz="4"/>
              <w:bottom w:val="single" w:color="000000" w:sz="4"/>
              <w:right w:val="single" w:color="000000" w:sz="4"/>
            </w:tcBorders>
            <w:shd w:color="auto" w:fill="92cddc"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Item</w:t>
            </w:r>
          </w:p>
        </w:tc>
        <w:tc>
          <w:tcPr>
            <w:tcW w:w="851" w:type="dxa"/>
            <w:tcBorders>
              <w:top w:val="single" w:color="000000" w:sz="4"/>
              <w:left w:val="single" w:color="000000" w:sz="4"/>
              <w:bottom w:val="single" w:color="000000" w:sz="4"/>
              <w:right w:val="single" w:color="000000" w:sz="4"/>
            </w:tcBorders>
            <w:shd w:color="auto" w:fill="92cddc"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Unit</w:t>
            </w:r>
          </w:p>
        </w:tc>
        <w:tc>
          <w:tcPr>
            <w:tcW w:w="3544" w:type="dxa"/>
            <w:tcBorders>
              <w:top w:val="single" w:color="000000" w:sz="4"/>
              <w:left w:val="single" w:color="000000" w:sz="4"/>
              <w:bottom w:val="single" w:color="000000" w:sz="4"/>
              <w:right w:val="single" w:color="000000" w:sz="4"/>
            </w:tcBorders>
            <w:shd w:color="auto" w:fill="92cddc"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Standard Value</w:t>
            </w:r>
          </w:p>
        </w:tc>
        <w:tc>
          <w:tcPr>
            <w:tcW w:w="1751" w:type="dxa"/>
            <w:tcBorders>
              <w:top w:val="single" w:color="000000" w:sz="4"/>
              <w:left w:val="single" w:color="000000" w:sz="4"/>
              <w:bottom w:val="single" w:color="000000" w:sz="4"/>
              <w:right w:val="single" w:color="000000" w:sz="4"/>
            </w:tcBorders>
            <w:shd w:color="auto" w:fill="92cddc"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Standard</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Density</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kg/m</w:t>
            </w:r>
            <w:r>
              <w:rPr>
                <w:rFonts w:ascii="宋体" w:hAnsi="宋体" w:cs="宋体" w:eastAsia="宋体"/>
                <w:color w:val="333333"/>
                <w:spacing w:val="0"/>
                <w:position w:val="0"/>
                <w:sz w:val="21"/>
                <w:shd w:fill="auto" w:val="clear"/>
              </w:rPr>
              <w:t xml:space="preserve">³</w:t>
            </w: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1450</w:t>
            </w: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1650</w:t>
            </w:r>
          </w:p>
        </w:tc>
        <w:tc>
          <w:tcPr>
            <w:tcW w:w="17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1183</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Vicat</w:t>
            </w:r>
          </w:p>
        </w:tc>
        <w:tc>
          <w:tcPr>
            <w:tcW w:w="8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rFonts w:ascii="宋体" w:hAnsi="宋体" w:cs="宋体" w:eastAsia="宋体"/>
                <w:spacing w:val="0"/>
                <w:position w:val="0"/>
                <w:shd w:fill="auto" w:val="clear"/>
              </w:rPr>
            </w:pPr>
            <w:r>
              <w:rPr>
                <w:rFonts w:ascii="宋体" w:hAnsi="宋体" w:cs="宋体" w:eastAsia="宋体"/>
                <w:color w:val="333333"/>
                <w:spacing w:val="0"/>
                <w:position w:val="0"/>
                <w:sz w:val="21"/>
                <w:shd w:fill="auto" w:val="clear"/>
              </w:rPr>
              <w:t xml:space="preserve">℃</w:t>
            </w:r>
          </w:p>
        </w:tc>
        <w:tc>
          <w:tcPr>
            <w:tcW w:w="3544"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Pipes </w:t>
            </w: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110</w:t>
            </w: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Fittings </w:t>
            </w: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103</w:t>
            </w:r>
          </w:p>
        </w:tc>
        <w:tc>
          <w:tcPr>
            <w:tcW w:w="17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2507</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Tensile Strength</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MPa</w:t>
            </w: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50</w:t>
            </w:r>
          </w:p>
        </w:tc>
        <w:tc>
          <w:tcPr>
            <w:tcW w:w="17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6259</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Impact Strength</w:t>
            </w:r>
          </w:p>
        </w:tc>
        <w:tc>
          <w:tcPr>
            <w:tcW w:w="8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KJ/m</w:t>
            </w:r>
            <w:r>
              <w:rPr>
                <w:rFonts w:ascii="宋体" w:hAnsi="宋体" w:cs="宋体" w:eastAsia="宋体"/>
                <w:color w:val="333333"/>
                <w:spacing w:val="0"/>
                <w:position w:val="0"/>
                <w:sz w:val="21"/>
                <w:shd w:fill="auto" w:val="clear"/>
              </w:rPr>
              <w:t xml:space="preserve">²</w:t>
            </w:r>
          </w:p>
        </w:tc>
        <w:tc>
          <w:tcPr>
            <w:tcW w:w="3544"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8.0</w:t>
            </w:r>
          </w:p>
        </w:tc>
        <w:tc>
          <w:tcPr>
            <w:tcW w:w="17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179</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Vertical Retraction Ratio</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w:t>
            </w: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5</w:t>
            </w:r>
          </w:p>
        </w:tc>
        <w:tc>
          <w:tcPr>
            <w:tcW w:w="17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2505</w:t>
            </w:r>
          </w:p>
        </w:tc>
      </w:tr>
      <w:tr>
        <w:trPr>
          <w:trHeight w:val="864" w:hRule="auto"/>
          <w:jc w:val="left"/>
        </w:trPr>
        <w:tc>
          <w:tcPr>
            <w:tcW w:w="2376"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Drop-weight Test</w:t>
            </w: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0 </w:t>
            </w:r>
            <w:r>
              <w:rPr>
                <w:rFonts w:ascii="宋体" w:hAnsi="宋体" w:cs="宋体" w:eastAsia="宋体"/>
                <w:color w:val="333333"/>
                <w:spacing w:val="0"/>
                <w:position w:val="0"/>
                <w:sz w:val="21"/>
                <w:shd w:fill="auto" w:val="clear"/>
              </w:rPr>
              <w:t xml:space="preserve">℃）</w:t>
            </w:r>
          </w:p>
        </w:tc>
        <w:tc>
          <w:tcPr>
            <w:tcW w:w="8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TIR</w:t>
            </w:r>
          </w:p>
        </w:tc>
        <w:tc>
          <w:tcPr>
            <w:tcW w:w="3544"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10%</w:t>
            </w:r>
          </w:p>
        </w:tc>
        <w:tc>
          <w:tcPr>
            <w:tcW w:w="17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3127</w:t>
            </w:r>
          </w:p>
        </w:tc>
      </w:tr>
    </w:tbl>
    <w:p>
      <w:pPr>
        <w:spacing w:before="0" w:after="0" w:line="240"/>
        <w:ind w:right="0" w:left="0" w:firstLine="0"/>
        <w:jc w:val="both"/>
        <w:rPr>
          <w:rFonts w:ascii="Times New Roman" w:hAnsi="Times New Roman" w:cs="Times New Roman" w:eastAsia="Times New Roman"/>
          <w:color w:val="333333"/>
          <w:spacing w:val="0"/>
          <w:position w:val="0"/>
          <w:sz w:val="21"/>
          <w:shd w:fill="auto" w:val="clear"/>
        </w:rPr>
      </w:pPr>
    </w:p>
    <w:p>
      <w:pPr>
        <w:spacing w:before="0" w:after="0" w:line="240"/>
        <w:ind w:right="0" w:left="0" w:firstLine="0"/>
        <w:jc w:val="both"/>
        <w:rPr>
          <w:rFonts w:ascii="Times New Roman" w:hAnsi="Times New Roman" w:cs="Times New Roman" w:eastAsia="Times New Roman"/>
          <w:color w:val="333333"/>
          <w:spacing w:val="0"/>
          <w:position w:val="0"/>
          <w:sz w:val="21"/>
          <w:shd w:fill="auto" w:val="clear"/>
        </w:rPr>
      </w:pPr>
    </w:p>
    <w:p>
      <w:pPr>
        <w:spacing w:before="0" w:after="0" w:line="240"/>
        <w:ind w:right="0" w:left="0" w:firstLine="0"/>
        <w:jc w:val="both"/>
        <w:rPr>
          <w:rFonts w:ascii="Times New Roman" w:hAnsi="Times New Roman" w:cs="Times New Roman" w:eastAsia="Times New Roman"/>
          <w:color w:val="333333"/>
          <w:spacing w:val="0"/>
          <w:position w:val="0"/>
          <w:sz w:val="21"/>
          <w:shd w:fill="auto" w:val="clear"/>
        </w:rPr>
      </w:pPr>
    </w:p>
    <w:p>
      <w:pPr>
        <w:numPr>
          <w:ilvl w:val="0"/>
          <w:numId w:val="151"/>
        </w:numPr>
        <w:spacing w:before="0" w:after="0" w:line="240"/>
        <w:ind w:right="0" w:left="1418" w:hanging="567"/>
        <w:jc w:val="both"/>
        <w:rPr>
          <w:rFonts w:ascii="Times New Roman" w:hAnsi="Times New Roman" w:cs="Times New Roman" w:eastAsia="Times New Roman"/>
          <w:b/>
          <w:color w:val="333333"/>
          <w:spacing w:val="0"/>
          <w:position w:val="0"/>
          <w:sz w:val="21"/>
          <w:shd w:fill="auto" w:val="clear"/>
        </w:rPr>
      </w:pPr>
      <w:r>
        <w:rPr>
          <w:rFonts w:ascii="Times New Roman" w:hAnsi="Times New Roman" w:cs="Times New Roman" w:eastAsia="Times New Roman"/>
          <w:b/>
          <w:color w:val="333333"/>
          <w:spacing w:val="0"/>
          <w:position w:val="0"/>
          <w:sz w:val="21"/>
          <w:shd w:fill="auto" w:val="clear"/>
        </w:rPr>
        <w:t xml:space="preserve">UPVC/CPVC</w:t>
      </w:r>
      <w:r>
        <w:rPr>
          <w:rFonts w:ascii="宋体" w:hAnsi="宋体" w:cs="宋体" w:eastAsia="宋体"/>
          <w:b/>
          <w:color w:val="333333"/>
          <w:spacing w:val="0"/>
          <w:position w:val="0"/>
          <w:sz w:val="21"/>
          <w:shd w:fill="auto" w:val="clear"/>
        </w:rPr>
        <w:t xml:space="preserve">管道之使用温度与操作压力对照表</w:t>
      </w:r>
      <w:r>
        <w:rPr>
          <w:rFonts w:ascii="Times New Roman" w:hAnsi="Times New Roman" w:cs="Times New Roman" w:eastAsia="Times New Roman"/>
          <w:b/>
          <w:color w:val="333333"/>
          <w:spacing w:val="0"/>
          <w:position w:val="0"/>
          <w:sz w:val="21"/>
          <w:shd w:fill="auto" w:val="clear"/>
        </w:rPr>
        <w:t xml:space="preserve"> Temp &amp; Pressure relation between UPVC and CPVC pipelines</w:t>
      </w:r>
    </w:p>
    <w:p>
      <w:pPr>
        <w:spacing w:before="0" w:after="0" w:line="240"/>
        <w:ind w:right="0" w:left="425" w:firstLine="0"/>
        <w:jc w:val="both"/>
        <w:rPr>
          <w:rFonts w:ascii="Times New Roman" w:hAnsi="Times New Roman" w:cs="Times New Roman" w:eastAsia="Times New Roman"/>
          <w:color w:val="333333"/>
          <w:spacing w:val="0"/>
          <w:position w:val="0"/>
          <w:sz w:val="21"/>
          <w:shd w:fill="auto" w:val="clear"/>
        </w:rPr>
      </w:pPr>
      <w:r>
        <w:rPr>
          <w:rFonts w:ascii="宋体" w:hAnsi="宋体" w:cs="宋体" w:eastAsia="宋体"/>
          <w:color w:val="333333"/>
          <w:spacing w:val="0"/>
          <w:position w:val="0"/>
          <w:sz w:val="21"/>
          <w:shd w:fill="auto" w:val="clear"/>
        </w:rPr>
        <w:t xml:space="preserve">本表系以常温</w:t>
      </w:r>
      <w:r>
        <w:rPr>
          <w:rFonts w:ascii="Times New Roman" w:hAnsi="Times New Roman" w:cs="Times New Roman" w:eastAsia="Times New Roman"/>
          <w:color w:val="333333"/>
          <w:spacing w:val="0"/>
          <w:position w:val="0"/>
          <w:sz w:val="21"/>
          <w:shd w:fill="auto" w:val="clear"/>
        </w:rPr>
        <w:t xml:space="preserve">73</w:t>
      </w: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23</w:t>
      </w:r>
      <w:r>
        <w:rPr>
          <w:rFonts w:ascii="宋体" w:hAnsi="宋体" w:cs="宋体" w:eastAsia="宋体"/>
          <w:color w:val="333333"/>
          <w:spacing w:val="0"/>
          <w:position w:val="0"/>
          <w:sz w:val="21"/>
          <w:shd w:fill="auto" w:val="clear"/>
        </w:rPr>
        <w:t xml:space="preserve">℃）时，</w:t>
      </w:r>
      <w:r>
        <w:rPr>
          <w:rFonts w:ascii="Times New Roman" w:hAnsi="Times New Roman" w:cs="Times New Roman" w:eastAsia="Times New Roman"/>
          <w:color w:val="333333"/>
          <w:spacing w:val="0"/>
          <w:position w:val="0"/>
          <w:sz w:val="21"/>
          <w:shd w:fill="auto" w:val="clear"/>
        </w:rPr>
        <w:t xml:space="preserve">UPVC/CPVC</w:t>
      </w:r>
      <w:r>
        <w:rPr>
          <w:rFonts w:ascii="宋体" w:hAnsi="宋体" w:cs="宋体" w:eastAsia="宋体"/>
          <w:color w:val="333333"/>
          <w:spacing w:val="0"/>
          <w:position w:val="0"/>
          <w:sz w:val="21"/>
          <w:shd w:fill="auto" w:val="clear"/>
        </w:rPr>
        <w:t xml:space="preserve">管道之使用操作压力为</w:t>
      </w:r>
      <w:r>
        <w:rPr>
          <w:rFonts w:ascii="Times New Roman" w:hAnsi="Times New Roman" w:cs="Times New Roman" w:eastAsia="Times New Roman"/>
          <w:color w:val="333333"/>
          <w:spacing w:val="0"/>
          <w:position w:val="0"/>
          <w:sz w:val="21"/>
          <w:shd w:fill="auto" w:val="clear"/>
        </w:rPr>
        <w:t xml:space="preserve">100%</w:t>
      </w:r>
      <w:r>
        <w:rPr>
          <w:rFonts w:ascii="宋体" w:hAnsi="宋体" w:cs="宋体" w:eastAsia="宋体"/>
          <w:color w:val="333333"/>
          <w:spacing w:val="0"/>
          <w:position w:val="0"/>
          <w:sz w:val="21"/>
          <w:shd w:fill="auto" w:val="clear"/>
        </w:rPr>
        <w:t xml:space="preserve">，随着温度的升高，其操作压力残余的百分比。</w:t>
      </w:r>
    </w:p>
    <w:p>
      <w:pPr>
        <w:spacing w:before="0" w:after="0" w:line="240"/>
        <w:ind w:right="0" w:left="0" w:firstLine="0"/>
        <w:jc w:val="both"/>
        <w:rPr>
          <w:rFonts w:ascii="Times New Roman" w:hAnsi="Times New Roman" w:cs="Times New Roman" w:eastAsia="Times New Roman"/>
          <w:color w:val="333333"/>
          <w:spacing w:val="0"/>
          <w:position w:val="0"/>
          <w:sz w:val="21"/>
          <w:shd w:fill="auto" w:val="clear"/>
        </w:rPr>
      </w:pPr>
    </w:p>
    <w:p>
      <w:pPr>
        <w:widowControl w:val="false"/>
        <w:spacing w:before="0" w:after="0" w:line="240"/>
        <w:ind w:right="0" w:left="425" w:firstLine="0"/>
        <w:jc w:val="both"/>
        <w:rPr>
          <w:rFonts w:ascii="Times New Roman" w:hAnsi="Times New Roman" w:cs="Times New Roman" w:eastAsia="Times New Roman"/>
          <w:color w:val="003300"/>
          <w:spacing w:val="0"/>
          <w:position w:val="0"/>
          <w:sz w:val="21"/>
          <w:shd w:fill="auto" w:val="clear"/>
        </w:rPr>
      </w:pPr>
      <w:r>
        <w:rPr>
          <w:rFonts w:ascii="Times New Roman" w:hAnsi="Times New Roman" w:cs="Times New Roman" w:eastAsia="Times New Roman"/>
          <w:color w:val="003300"/>
          <w:spacing w:val="0"/>
          <w:position w:val="0"/>
          <w:sz w:val="21"/>
          <w:shd w:fill="auto" w:val="clear"/>
        </w:rPr>
        <w:t xml:space="preserve">The operating pressure  in the UPVC and CPVC pipelines at higher temperatures is listed  in the following table, with the pressure at the at normal operating temperature 23</w:t>
      </w:r>
      <w:r>
        <w:rPr>
          <w:rFonts w:ascii="宋体" w:hAnsi="宋体" w:cs="宋体" w:eastAsia="宋体"/>
          <w:color w:val="003300"/>
          <w:spacing w:val="0"/>
          <w:position w:val="0"/>
          <w:sz w:val="21"/>
          <w:shd w:fill="auto" w:val="clear"/>
        </w:rPr>
        <w:t xml:space="preserve">℃</w:t>
      </w:r>
      <w:r>
        <w:rPr>
          <w:rFonts w:ascii="Times New Roman" w:hAnsi="Times New Roman" w:cs="Times New Roman" w:eastAsia="Times New Roman"/>
          <w:color w:val="003300"/>
          <w:spacing w:val="0"/>
          <w:position w:val="0"/>
          <w:sz w:val="21"/>
          <w:shd w:fill="auto" w:val="clear"/>
        </w:rPr>
        <w:t xml:space="preserve">  scaled to be 100%</w:t>
      </w:r>
    </w:p>
    <w:p>
      <w:pPr>
        <w:spacing w:before="0" w:after="0" w:line="240"/>
        <w:ind w:right="0" w:left="0" w:firstLine="0"/>
        <w:jc w:val="both"/>
        <w:rPr>
          <w:rFonts w:ascii="Times New Roman" w:hAnsi="Times New Roman" w:cs="Times New Roman" w:eastAsia="Times New Roman"/>
          <w:color w:val="333333"/>
          <w:spacing w:val="0"/>
          <w:position w:val="0"/>
          <w:sz w:val="21"/>
          <w:shd w:fill="auto" w:val="clear"/>
        </w:rPr>
      </w:pPr>
    </w:p>
    <w:tbl>
      <w:tblPr>
        <w:tblInd w:w="98" w:type="dxa"/>
      </w:tblPr>
      <w:tblGrid>
        <w:gridCol w:w="697"/>
        <w:gridCol w:w="636"/>
        <w:gridCol w:w="636"/>
        <w:gridCol w:w="613"/>
        <w:gridCol w:w="613"/>
        <w:gridCol w:w="613"/>
        <w:gridCol w:w="613"/>
        <w:gridCol w:w="613"/>
        <w:gridCol w:w="614"/>
        <w:gridCol w:w="614"/>
        <w:gridCol w:w="614"/>
        <w:gridCol w:w="614"/>
        <w:gridCol w:w="614"/>
        <w:gridCol w:w="614"/>
        <w:gridCol w:w="614"/>
        <w:gridCol w:w="608"/>
      </w:tblGrid>
      <w:tr>
        <w:trPr>
          <w:trHeight w:val="285" w:hRule="auto"/>
          <w:jc w:val="left"/>
        </w:trPr>
        <w:tc>
          <w:tcPr>
            <w:tcW w:w="697" w:type="dxa"/>
            <w:tcBorders>
              <w:top w:val="single" w:color="000000" w:sz="8"/>
              <w:left w:val="single" w:color="000000" w:sz="8"/>
              <w:bottom w:val="single" w:color="000000" w:sz="8"/>
              <w:right w:val="single" w:color="000000" w:sz="8"/>
            </w:tcBorders>
            <w:shd w:color="000000" w:fill="b6dde8" w:val="clear"/>
            <w:tcMar>
              <w:left w:w="108" w:type="dxa"/>
              <w:right w:w="108" w:type="dxa"/>
            </w:tcMar>
            <w:vAlign w:val="bottom"/>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333333"/>
                <w:spacing w:val="0"/>
                <w:position w:val="0"/>
                <w:sz w:val="18"/>
                <w:shd w:fill="auto" w:val="clear"/>
              </w:rPr>
              <w:t xml:space="preserve">℉</w:t>
            </w:r>
          </w:p>
        </w:tc>
        <w:tc>
          <w:tcPr>
            <w:tcW w:w="636" w:type="dxa"/>
            <w:tcBorders>
              <w:top w:val="single" w:color="000000" w:sz="8"/>
              <w:left w:val="single" w:color="000000" w:sz="0"/>
              <w:bottom w:val="single" w:color="000000" w:sz="8"/>
              <w:right w:val="single" w:color="000000" w:sz="8"/>
            </w:tcBorders>
            <w:shd w:color="000000" w:fill="b6dde8"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73</w:t>
            </w:r>
          </w:p>
        </w:tc>
        <w:tc>
          <w:tcPr>
            <w:tcW w:w="636" w:type="dxa"/>
            <w:tcBorders>
              <w:top w:val="single" w:color="000000" w:sz="8"/>
              <w:left w:val="single" w:color="000000" w:sz="0"/>
              <w:bottom w:val="single" w:color="000000" w:sz="8"/>
              <w:right w:val="single" w:color="000000" w:sz="8"/>
            </w:tcBorders>
            <w:shd w:color="000000" w:fill="b6dde8"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80</w:t>
            </w:r>
          </w:p>
        </w:tc>
        <w:tc>
          <w:tcPr>
            <w:tcW w:w="613" w:type="dxa"/>
            <w:tcBorders>
              <w:top w:val="single" w:color="000000" w:sz="8"/>
              <w:left w:val="single" w:color="000000" w:sz="0"/>
              <w:bottom w:val="single" w:color="000000" w:sz="8"/>
              <w:right w:val="single" w:color="000000" w:sz="8"/>
            </w:tcBorders>
            <w:shd w:color="000000" w:fill="b6dde8"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90</w:t>
            </w:r>
          </w:p>
        </w:tc>
        <w:tc>
          <w:tcPr>
            <w:tcW w:w="613" w:type="dxa"/>
            <w:tcBorders>
              <w:top w:val="single" w:color="000000" w:sz="8"/>
              <w:left w:val="single" w:color="000000" w:sz="0"/>
              <w:bottom w:val="single" w:color="000000" w:sz="8"/>
              <w:right w:val="single" w:color="000000" w:sz="8"/>
            </w:tcBorders>
            <w:shd w:color="000000" w:fill="b6dde8"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100</w:t>
            </w:r>
          </w:p>
        </w:tc>
        <w:tc>
          <w:tcPr>
            <w:tcW w:w="613" w:type="dxa"/>
            <w:tcBorders>
              <w:top w:val="single" w:color="000000" w:sz="8"/>
              <w:left w:val="single" w:color="000000" w:sz="0"/>
              <w:bottom w:val="single" w:color="000000" w:sz="8"/>
              <w:right w:val="single" w:color="000000" w:sz="8"/>
            </w:tcBorders>
            <w:shd w:color="000000" w:fill="b6dde8"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110</w:t>
            </w:r>
          </w:p>
        </w:tc>
        <w:tc>
          <w:tcPr>
            <w:tcW w:w="613" w:type="dxa"/>
            <w:tcBorders>
              <w:top w:val="single" w:color="000000" w:sz="8"/>
              <w:left w:val="single" w:color="000000" w:sz="0"/>
              <w:bottom w:val="single" w:color="000000" w:sz="8"/>
              <w:right w:val="single" w:color="000000" w:sz="8"/>
            </w:tcBorders>
            <w:shd w:color="000000" w:fill="b6dde8"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120</w:t>
            </w:r>
          </w:p>
        </w:tc>
        <w:tc>
          <w:tcPr>
            <w:tcW w:w="613" w:type="dxa"/>
            <w:tcBorders>
              <w:top w:val="single" w:color="000000" w:sz="8"/>
              <w:left w:val="single" w:color="000000" w:sz="0"/>
              <w:bottom w:val="single" w:color="000000" w:sz="8"/>
              <w:right w:val="single" w:color="000000" w:sz="8"/>
            </w:tcBorders>
            <w:shd w:color="000000" w:fill="b6dde8"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130</w:t>
            </w:r>
          </w:p>
        </w:tc>
        <w:tc>
          <w:tcPr>
            <w:tcW w:w="614" w:type="dxa"/>
            <w:tcBorders>
              <w:top w:val="single" w:color="000000" w:sz="8"/>
              <w:left w:val="single" w:color="000000" w:sz="0"/>
              <w:bottom w:val="single" w:color="000000" w:sz="8"/>
              <w:right w:val="single" w:color="000000" w:sz="8"/>
            </w:tcBorders>
            <w:shd w:color="000000" w:fill="b6dde8"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140</w:t>
            </w:r>
          </w:p>
        </w:tc>
        <w:tc>
          <w:tcPr>
            <w:tcW w:w="614" w:type="dxa"/>
            <w:tcBorders>
              <w:top w:val="single" w:color="000000" w:sz="8"/>
              <w:left w:val="single" w:color="000000" w:sz="0"/>
              <w:bottom w:val="single" w:color="000000" w:sz="8"/>
              <w:right w:val="single" w:color="000000" w:sz="8"/>
            </w:tcBorders>
            <w:shd w:color="000000" w:fill="b6dde8"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150</w:t>
            </w:r>
          </w:p>
        </w:tc>
        <w:tc>
          <w:tcPr>
            <w:tcW w:w="614" w:type="dxa"/>
            <w:tcBorders>
              <w:top w:val="single" w:color="000000" w:sz="8"/>
              <w:left w:val="single" w:color="000000" w:sz="0"/>
              <w:bottom w:val="single" w:color="000000" w:sz="8"/>
              <w:right w:val="single" w:color="000000" w:sz="8"/>
            </w:tcBorders>
            <w:shd w:color="000000" w:fill="b6dde8"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160</w:t>
            </w:r>
          </w:p>
        </w:tc>
        <w:tc>
          <w:tcPr>
            <w:tcW w:w="614" w:type="dxa"/>
            <w:tcBorders>
              <w:top w:val="single" w:color="000000" w:sz="8"/>
              <w:left w:val="single" w:color="000000" w:sz="0"/>
              <w:bottom w:val="single" w:color="000000" w:sz="8"/>
              <w:right w:val="single" w:color="000000" w:sz="8"/>
            </w:tcBorders>
            <w:shd w:color="000000" w:fill="b6dde8"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170</w:t>
            </w:r>
          </w:p>
        </w:tc>
        <w:tc>
          <w:tcPr>
            <w:tcW w:w="614" w:type="dxa"/>
            <w:tcBorders>
              <w:top w:val="single" w:color="000000" w:sz="8"/>
              <w:left w:val="single" w:color="000000" w:sz="0"/>
              <w:bottom w:val="single" w:color="000000" w:sz="8"/>
              <w:right w:val="single" w:color="000000" w:sz="8"/>
            </w:tcBorders>
            <w:shd w:color="000000" w:fill="b6dde8"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180</w:t>
            </w:r>
          </w:p>
        </w:tc>
        <w:tc>
          <w:tcPr>
            <w:tcW w:w="614" w:type="dxa"/>
            <w:tcBorders>
              <w:top w:val="single" w:color="000000" w:sz="8"/>
              <w:left w:val="single" w:color="000000" w:sz="0"/>
              <w:bottom w:val="single" w:color="000000" w:sz="8"/>
              <w:right w:val="single" w:color="000000" w:sz="8"/>
            </w:tcBorders>
            <w:shd w:color="000000" w:fill="b6dde8"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190</w:t>
            </w:r>
          </w:p>
        </w:tc>
        <w:tc>
          <w:tcPr>
            <w:tcW w:w="614" w:type="dxa"/>
            <w:tcBorders>
              <w:top w:val="single" w:color="000000" w:sz="8"/>
              <w:left w:val="single" w:color="000000" w:sz="0"/>
              <w:bottom w:val="single" w:color="000000" w:sz="8"/>
              <w:right w:val="single" w:color="000000" w:sz="8"/>
            </w:tcBorders>
            <w:shd w:color="000000" w:fill="b6dde8"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200</w:t>
            </w:r>
          </w:p>
        </w:tc>
        <w:tc>
          <w:tcPr>
            <w:tcW w:w="608" w:type="dxa"/>
            <w:tcBorders>
              <w:top w:val="single" w:color="000000" w:sz="8"/>
              <w:left w:val="single" w:color="000000" w:sz="0"/>
              <w:bottom w:val="single" w:color="000000" w:sz="8"/>
              <w:right w:val="single" w:color="000000" w:sz="8"/>
            </w:tcBorders>
            <w:shd w:color="000000" w:fill="b6dde8"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210</w:t>
            </w:r>
          </w:p>
        </w:tc>
      </w:tr>
      <w:tr>
        <w:trPr>
          <w:trHeight w:val="285" w:hRule="auto"/>
          <w:jc w:val="left"/>
        </w:trPr>
        <w:tc>
          <w:tcPr>
            <w:tcW w:w="697"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333333"/>
                <w:spacing w:val="0"/>
                <w:position w:val="0"/>
                <w:sz w:val="18"/>
                <w:shd w:fill="auto" w:val="clear"/>
              </w:rPr>
              <w:t xml:space="preserve">℃</w:t>
            </w:r>
          </w:p>
        </w:tc>
        <w:tc>
          <w:tcPr>
            <w:tcW w:w="63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23</w:t>
            </w:r>
          </w:p>
        </w:tc>
        <w:tc>
          <w:tcPr>
            <w:tcW w:w="63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27</w:t>
            </w:r>
          </w:p>
        </w:tc>
        <w:tc>
          <w:tcPr>
            <w:tcW w:w="613"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32</w:t>
            </w:r>
          </w:p>
        </w:tc>
        <w:tc>
          <w:tcPr>
            <w:tcW w:w="613"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38</w:t>
            </w:r>
          </w:p>
        </w:tc>
        <w:tc>
          <w:tcPr>
            <w:tcW w:w="613"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43</w:t>
            </w:r>
          </w:p>
        </w:tc>
        <w:tc>
          <w:tcPr>
            <w:tcW w:w="613"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49</w:t>
            </w:r>
          </w:p>
        </w:tc>
        <w:tc>
          <w:tcPr>
            <w:tcW w:w="613"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54</w:t>
            </w:r>
          </w:p>
        </w:tc>
        <w:tc>
          <w:tcPr>
            <w:tcW w:w="614"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60</w:t>
            </w:r>
          </w:p>
        </w:tc>
        <w:tc>
          <w:tcPr>
            <w:tcW w:w="614"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66</w:t>
            </w:r>
          </w:p>
        </w:tc>
        <w:tc>
          <w:tcPr>
            <w:tcW w:w="614"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71</w:t>
            </w:r>
          </w:p>
        </w:tc>
        <w:tc>
          <w:tcPr>
            <w:tcW w:w="614"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77</w:t>
            </w:r>
          </w:p>
        </w:tc>
        <w:tc>
          <w:tcPr>
            <w:tcW w:w="614"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82</w:t>
            </w:r>
          </w:p>
        </w:tc>
        <w:tc>
          <w:tcPr>
            <w:tcW w:w="614"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88</w:t>
            </w:r>
          </w:p>
        </w:tc>
        <w:tc>
          <w:tcPr>
            <w:tcW w:w="614"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93</w:t>
            </w:r>
          </w:p>
        </w:tc>
        <w:tc>
          <w:tcPr>
            <w:tcW w:w="608"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99</w:t>
            </w:r>
          </w:p>
        </w:tc>
      </w:tr>
      <w:tr>
        <w:trPr>
          <w:trHeight w:val="285" w:hRule="auto"/>
          <w:jc w:val="left"/>
        </w:trPr>
        <w:tc>
          <w:tcPr>
            <w:tcW w:w="697" w:type="dxa"/>
            <w:tcBorders>
              <w:top w:val="single" w:color="000000" w:sz="0"/>
              <w:left w:val="single" w:color="000000" w:sz="8"/>
              <w:bottom w:val="single" w:color="000000" w:sz="8"/>
              <w:right w:val="single" w:color="000000" w:sz="8"/>
            </w:tcBorders>
            <w:shd w:color="000000" w:fill="b6dde8"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UPVC</w:t>
            </w:r>
          </w:p>
        </w:tc>
        <w:tc>
          <w:tcPr>
            <w:tcW w:w="636" w:type="dxa"/>
            <w:tcBorders>
              <w:top w:val="single" w:color="000000" w:sz="0"/>
              <w:left w:val="single" w:color="000000" w:sz="0"/>
              <w:bottom w:val="single" w:color="000000" w:sz="8"/>
              <w:right w:val="single" w:color="000000" w:sz="8"/>
            </w:tcBorders>
            <w:shd w:color="000000" w:fill="b6dde8"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100%</w:t>
            </w:r>
          </w:p>
        </w:tc>
        <w:tc>
          <w:tcPr>
            <w:tcW w:w="636" w:type="dxa"/>
            <w:tcBorders>
              <w:top w:val="single" w:color="000000" w:sz="0"/>
              <w:left w:val="single" w:color="000000" w:sz="0"/>
              <w:bottom w:val="single" w:color="000000" w:sz="8"/>
              <w:right w:val="single" w:color="000000" w:sz="8"/>
            </w:tcBorders>
            <w:shd w:color="000000" w:fill="b6dde8"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90%</w:t>
            </w:r>
          </w:p>
        </w:tc>
        <w:tc>
          <w:tcPr>
            <w:tcW w:w="613" w:type="dxa"/>
            <w:tcBorders>
              <w:top w:val="single" w:color="000000" w:sz="0"/>
              <w:left w:val="single" w:color="000000" w:sz="0"/>
              <w:bottom w:val="single" w:color="000000" w:sz="8"/>
              <w:right w:val="single" w:color="000000" w:sz="8"/>
            </w:tcBorders>
            <w:shd w:color="000000" w:fill="b6dde8"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75%</w:t>
            </w:r>
          </w:p>
        </w:tc>
        <w:tc>
          <w:tcPr>
            <w:tcW w:w="613" w:type="dxa"/>
            <w:tcBorders>
              <w:top w:val="single" w:color="000000" w:sz="0"/>
              <w:left w:val="single" w:color="000000" w:sz="0"/>
              <w:bottom w:val="single" w:color="000000" w:sz="8"/>
              <w:right w:val="single" w:color="000000" w:sz="8"/>
            </w:tcBorders>
            <w:shd w:color="000000" w:fill="b6dde8"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62%</w:t>
            </w:r>
          </w:p>
        </w:tc>
        <w:tc>
          <w:tcPr>
            <w:tcW w:w="613" w:type="dxa"/>
            <w:tcBorders>
              <w:top w:val="single" w:color="000000" w:sz="0"/>
              <w:left w:val="single" w:color="000000" w:sz="0"/>
              <w:bottom w:val="single" w:color="000000" w:sz="8"/>
              <w:right w:val="single" w:color="000000" w:sz="8"/>
            </w:tcBorders>
            <w:shd w:color="000000" w:fill="b6dde8"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50%</w:t>
            </w:r>
          </w:p>
        </w:tc>
        <w:tc>
          <w:tcPr>
            <w:tcW w:w="613" w:type="dxa"/>
            <w:tcBorders>
              <w:top w:val="single" w:color="000000" w:sz="0"/>
              <w:left w:val="single" w:color="000000" w:sz="0"/>
              <w:bottom w:val="single" w:color="000000" w:sz="8"/>
              <w:right w:val="single" w:color="000000" w:sz="8"/>
            </w:tcBorders>
            <w:shd w:color="000000" w:fill="b6dde8"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40%</w:t>
            </w:r>
          </w:p>
        </w:tc>
        <w:tc>
          <w:tcPr>
            <w:tcW w:w="613" w:type="dxa"/>
            <w:tcBorders>
              <w:top w:val="single" w:color="000000" w:sz="0"/>
              <w:left w:val="single" w:color="000000" w:sz="0"/>
              <w:bottom w:val="single" w:color="000000" w:sz="8"/>
              <w:right w:val="single" w:color="000000" w:sz="8"/>
            </w:tcBorders>
            <w:shd w:color="000000" w:fill="b6dde8"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30%</w:t>
            </w:r>
          </w:p>
        </w:tc>
        <w:tc>
          <w:tcPr>
            <w:tcW w:w="614" w:type="dxa"/>
            <w:tcBorders>
              <w:top w:val="single" w:color="000000" w:sz="0"/>
              <w:left w:val="single" w:color="000000" w:sz="0"/>
              <w:bottom w:val="single" w:color="000000" w:sz="8"/>
              <w:right w:val="single" w:color="000000" w:sz="8"/>
            </w:tcBorders>
            <w:shd w:color="000000" w:fill="b6dde8"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22%</w:t>
            </w:r>
          </w:p>
        </w:tc>
        <w:tc>
          <w:tcPr>
            <w:tcW w:w="614" w:type="dxa"/>
            <w:tcBorders>
              <w:top w:val="single" w:color="000000" w:sz="0"/>
              <w:left w:val="single" w:color="000000" w:sz="0"/>
              <w:bottom w:val="single" w:color="000000" w:sz="8"/>
              <w:right w:val="single" w:color="000000" w:sz="8"/>
            </w:tcBorders>
            <w:shd w:color="000000" w:fill="b6dde8"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0%</w:t>
            </w:r>
          </w:p>
        </w:tc>
        <w:tc>
          <w:tcPr>
            <w:tcW w:w="614" w:type="dxa"/>
            <w:tcBorders>
              <w:top w:val="single" w:color="000000" w:sz="0"/>
              <w:left w:val="single" w:color="000000" w:sz="0"/>
              <w:bottom w:val="single" w:color="000000" w:sz="8"/>
              <w:right w:val="single" w:color="000000" w:sz="8"/>
            </w:tcBorders>
            <w:shd w:color="000000" w:fill="b6dde8"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0%</w:t>
            </w:r>
          </w:p>
        </w:tc>
        <w:tc>
          <w:tcPr>
            <w:tcW w:w="614" w:type="dxa"/>
            <w:tcBorders>
              <w:top w:val="single" w:color="000000" w:sz="0"/>
              <w:left w:val="single" w:color="000000" w:sz="0"/>
              <w:bottom w:val="single" w:color="000000" w:sz="8"/>
              <w:right w:val="single" w:color="000000" w:sz="8"/>
            </w:tcBorders>
            <w:shd w:color="000000" w:fill="b6dde8"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0%</w:t>
            </w:r>
          </w:p>
        </w:tc>
        <w:tc>
          <w:tcPr>
            <w:tcW w:w="614" w:type="dxa"/>
            <w:tcBorders>
              <w:top w:val="single" w:color="000000" w:sz="0"/>
              <w:left w:val="single" w:color="000000" w:sz="0"/>
              <w:bottom w:val="single" w:color="000000" w:sz="8"/>
              <w:right w:val="single" w:color="000000" w:sz="8"/>
            </w:tcBorders>
            <w:shd w:color="000000" w:fill="b6dde8"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0%</w:t>
            </w:r>
          </w:p>
        </w:tc>
        <w:tc>
          <w:tcPr>
            <w:tcW w:w="614" w:type="dxa"/>
            <w:tcBorders>
              <w:top w:val="single" w:color="000000" w:sz="0"/>
              <w:left w:val="single" w:color="000000" w:sz="0"/>
              <w:bottom w:val="single" w:color="000000" w:sz="8"/>
              <w:right w:val="single" w:color="000000" w:sz="8"/>
            </w:tcBorders>
            <w:shd w:color="000000" w:fill="b6dde8"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0%</w:t>
            </w:r>
          </w:p>
        </w:tc>
        <w:tc>
          <w:tcPr>
            <w:tcW w:w="614" w:type="dxa"/>
            <w:tcBorders>
              <w:top w:val="single" w:color="000000" w:sz="0"/>
              <w:left w:val="single" w:color="000000" w:sz="0"/>
              <w:bottom w:val="single" w:color="000000" w:sz="8"/>
              <w:right w:val="single" w:color="000000" w:sz="8"/>
            </w:tcBorders>
            <w:shd w:color="000000" w:fill="b6dde8"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0%</w:t>
            </w:r>
          </w:p>
        </w:tc>
        <w:tc>
          <w:tcPr>
            <w:tcW w:w="608" w:type="dxa"/>
            <w:tcBorders>
              <w:top w:val="single" w:color="000000" w:sz="0"/>
              <w:left w:val="single" w:color="000000" w:sz="0"/>
              <w:bottom w:val="single" w:color="000000" w:sz="8"/>
              <w:right w:val="single" w:color="000000" w:sz="8"/>
            </w:tcBorders>
            <w:shd w:color="000000" w:fill="b6dde8"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0%</w:t>
            </w:r>
          </w:p>
        </w:tc>
      </w:tr>
      <w:tr>
        <w:trPr>
          <w:trHeight w:val="285" w:hRule="auto"/>
          <w:jc w:val="left"/>
        </w:trPr>
        <w:tc>
          <w:tcPr>
            <w:tcW w:w="697"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CPVC</w:t>
            </w:r>
          </w:p>
        </w:tc>
        <w:tc>
          <w:tcPr>
            <w:tcW w:w="63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100%</w:t>
            </w:r>
          </w:p>
        </w:tc>
        <w:tc>
          <w:tcPr>
            <w:tcW w:w="63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100%</w:t>
            </w:r>
          </w:p>
        </w:tc>
        <w:tc>
          <w:tcPr>
            <w:tcW w:w="613"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91%</w:t>
            </w:r>
          </w:p>
        </w:tc>
        <w:tc>
          <w:tcPr>
            <w:tcW w:w="613"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82%</w:t>
            </w:r>
          </w:p>
        </w:tc>
        <w:tc>
          <w:tcPr>
            <w:tcW w:w="613"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73%</w:t>
            </w:r>
          </w:p>
        </w:tc>
        <w:tc>
          <w:tcPr>
            <w:tcW w:w="613"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65%</w:t>
            </w:r>
          </w:p>
        </w:tc>
        <w:tc>
          <w:tcPr>
            <w:tcW w:w="613"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57%</w:t>
            </w:r>
          </w:p>
        </w:tc>
        <w:tc>
          <w:tcPr>
            <w:tcW w:w="614"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50%</w:t>
            </w:r>
          </w:p>
        </w:tc>
        <w:tc>
          <w:tcPr>
            <w:tcW w:w="614"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45%</w:t>
            </w:r>
          </w:p>
        </w:tc>
        <w:tc>
          <w:tcPr>
            <w:tcW w:w="614"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40%</w:t>
            </w:r>
          </w:p>
        </w:tc>
        <w:tc>
          <w:tcPr>
            <w:tcW w:w="614"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32%</w:t>
            </w:r>
          </w:p>
        </w:tc>
        <w:tc>
          <w:tcPr>
            <w:tcW w:w="614"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25%</w:t>
            </w:r>
          </w:p>
        </w:tc>
        <w:tc>
          <w:tcPr>
            <w:tcW w:w="614"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22%</w:t>
            </w:r>
          </w:p>
        </w:tc>
        <w:tc>
          <w:tcPr>
            <w:tcW w:w="614"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20%</w:t>
            </w:r>
          </w:p>
        </w:tc>
        <w:tc>
          <w:tcPr>
            <w:tcW w:w="608"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18"/>
                <w:shd w:fill="auto" w:val="clear"/>
              </w:rPr>
              <w:t xml:space="preserve">0%</w:t>
            </w:r>
          </w:p>
        </w:tc>
      </w:tr>
    </w:tbl>
    <w:p>
      <w:pPr>
        <w:spacing w:before="0" w:after="0" w:line="240"/>
        <w:ind w:right="0" w:left="0" w:firstLine="0"/>
        <w:jc w:val="both"/>
        <w:rPr>
          <w:rFonts w:ascii="Times New Roman" w:hAnsi="Times New Roman" w:cs="Times New Roman" w:eastAsia="Times New Roman"/>
          <w:color w:val="333333"/>
          <w:spacing w:val="0"/>
          <w:position w:val="0"/>
          <w:sz w:val="21"/>
          <w:shd w:fill="auto" w:val="clear"/>
        </w:rPr>
      </w:pPr>
      <w:r>
        <w:rPr>
          <w:rFonts w:ascii="Times New Roman" w:hAnsi="Times New Roman" w:cs="Times New Roman" w:eastAsia="Times New Roman"/>
          <w:color w:val="333333"/>
          <w:spacing w:val="0"/>
          <w:position w:val="0"/>
          <w:sz w:val="21"/>
          <w:shd w:fill="auto" w:val="clear"/>
        </w:rPr>
        <w:t xml:space="preserve">PS</w:t>
      </w:r>
      <w:r>
        <w:rPr>
          <w:rFonts w:ascii="宋体" w:hAnsi="宋体" w:cs="宋体" w:eastAsia="宋体"/>
          <w:color w:val="333333"/>
          <w:spacing w:val="0"/>
          <w:position w:val="0"/>
          <w:sz w:val="21"/>
          <w:shd w:fill="auto" w:val="clear"/>
        </w:rPr>
        <w:t xml:space="preserve">：有带螺牙的管线，</w:t>
      </w:r>
      <w:r>
        <w:rPr>
          <w:rFonts w:ascii="Times New Roman" w:hAnsi="Times New Roman" w:cs="Times New Roman" w:eastAsia="Times New Roman"/>
          <w:color w:val="333333"/>
          <w:spacing w:val="0"/>
          <w:position w:val="0"/>
          <w:sz w:val="21"/>
          <w:shd w:fill="auto" w:val="clear"/>
        </w:rPr>
        <w:t xml:space="preserve">UPVC</w:t>
      </w:r>
      <w:r>
        <w:rPr>
          <w:rFonts w:ascii="宋体" w:hAnsi="宋体" w:cs="宋体" w:eastAsia="宋体"/>
          <w:color w:val="333333"/>
          <w:spacing w:val="0"/>
          <w:position w:val="0"/>
          <w:sz w:val="21"/>
          <w:shd w:fill="auto" w:val="clear"/>
        </w:rPr>
        <w:t xml:space="preserve">部分不得超过</w:t>
      </w:r>
      <w:r>
        <w:rPr>
          <w:rFonts w:ascii="Times New Roman" w:hAnsi="Times New Roman" w:cs="Times New Roman" w:eastAsia="Times New Roman"/>
          <w:color w:val="333333"/>
          <w:spacing w:val="0"/>
          <w:position w:val="0"/>
          <w:sz w:val="21"/>
          <w:shd w:fill="auto" w:val="clear"/>
        </w:rPr>
        <w:t xml:space="preserve">110</w:t>
      </w: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43</w:t>
      </w: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CPVC</w:t>
      </w:r>
      <w:r>
        <w:rPr>
          <w:rFonts w:ascii="宋体" w:hAnsi="宋体" w:cs="宋体" w:eastAsia="宋体"/>
          <w:color w:val="333333"/>
          <w:spacing w:val="0"/>
          <w:position w:val="0"/>
          <w:sz w:val="21"/>
          <w:shd w:fill="auto" w:val="clear"/>
        </w:rPr>
        <w:t xml:space="preserve">部分不得超过</w:t>
      </w:r>
      <w:r>
        <w:rPr>
          <w:rFonts w:ascii="Times New Roman" w:hAnsi="Times New Roman" w:cs="Times New Roman" w:eastAsia="Times New Roman"/>
          <w:color w:val="333333"/>
          <w:spacing w:val="0"/>
          <w:position w:val="0"/>
          <w:sz w:val="21"/>
          <w:shd w:fill="auto" w:val="clear"/>
        </w:rPr>
        <w:t xml:space="preserve">150</w:t>
      </w: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66</w:t>
      </w:r>
      <w:r>
        <w:rPr>
          <w:rFonts w:ascii="宋体" w:hAnsi="宋体" w:cs="宋体" w:eastAsia="宋体"/>
          <w:color w:val="333333"/>
          <w:spacing w:val="0"/>
          <w:position w:val="0"/>
          <w:sz w:val="21"/>
          <w:shd w:fill="auto" w:val="clear"/>
        </w:rPr>
        <w:t xml:space="preserve">℃）。</w:t>
      </w:r>
    </w:p>
    <w:p>
      <w:pPr>
        <w:spacing w:before="0" w:after="0" w:line="240"/>
        <w:ind w:right="0" w:left="0" w:firstLine="0"/>
        <w:jc w:val="both"/>
        <w:rPr>
          <w:rFonts w:ascii="Times New Roman" w:hAnsi="Times New Roman" w:cs="Times New Roman" w:eastAsia="Times New Roman"/>
          <w:color w:val="333333"/>
          <w:spacing w:val="0"/>
          <w:position w:val="0"/>
          <w:sz w:val="21"/>
          <w:shd w:fill="auto" w:val="clear"/>
        </w:rPr>
      </w:pPr>
      <w:r>
        <w:rPr>
          <w:rFonts w:ascii="Times New Roman" w:hAnsi="Times New Roman" w:cs="Times New Roman" w:eastAsia="Times New Roman"/>
          <w:color w:val="003300"/>
          <w:spacing w:val="0"/>
          <w:position w:val="0"/>
          <w:sz w:val="21"/>
          <w:shd w:fill="auto" w:val="clear"/>
        </w:rPr>
        <w:t xml:space="preserve">Note: UPVC pipes with screws should not be operated over 110 </w:t>
      </w:r>
      <w:r>
        <w:rPr>
          <w:rFonts w:ascii="宋体" w:hAnsi="宋体" w:cs="宋体" w:eastAsia="宋体"/>
          <w:color w:val="003300"/>
          <w:spacing w:val="0"/>
          <w:position w:val="0"/>
          <w:sz w:val="21"/>
          <w:shd w:fill="auto" w:val="clear"/>
        </w:rPr>
        <w:t xml:space="preserve">℉</w:t>
      </w:r>
      <w:r>
        <w:rPr>
          <w:rFonts w:ascii="Times New Roman" w:hAnsi="Times New Roman" w:cs="Times New Roman" w:eastAsia="Times New Roman"/>
          <w:color w:val="003300"/>
          <w:spacing w:val="0"/>
          <w:position w:val="0"/>
          <w:sz w:val="21"/>
          <w:shd w:fill="auto" w:val="clear"/>
        </w:rPr>
        <w:t xml:space="preserve">(43</w:t>
      </w:r>
      <w:r>
        <w:rPr>
          <w:rFonts w:ascii="宋体" w:hAnsi="宋体" w:cs="宋体" w:eastAsia="宋体"/>
          <w:color w:val="003300"/>
          <w:spacing w:val="0"/>
          <w:position w:val="0"/>
          <w:sz w:val="21"/>
          <w:shd w:fill="auto" w:val="clear"/>
        </w:rPr>
        <w:t xml:space="preserve">℃</w:t>
      </w:r>
      <w:r>
        <w:rPr>
          <w:rFonts w:ascii="Times New Roman" w:hAnsi="Times New Roman" w:cs="Times New Roman" w:eastAsia="Times New Roman"/>
          <w:color w:val="003300"/>
          <w:spacing w:val="0"/>
          <w:position w:val="0"/>
          <w:sz w:val="21"/>
          <w:shd w:fill="auto" w:val="clear"/>
        </w:rPr>
        <w:t xml:space="preserve">); CPVC ones should not be operated over 150</w:t>
      </w:r>
      <w:r>
        <w:rPr>
          <w:rFonts w:ascii="宋体" w:hAnsi="宋体" w:cs="宋体" w:eastAsia="宋体"/>
          <w:color w:val="003300"/>
          <w:spacing w:val="0"/>
          <w:position w:val="0"/>
          <w:sz w:val="21"/>
          <w:shd w:fill="auto" w:val="clear"/>
        </w:rPr>
        <w:t xml:space="preserve">℉（</w:t>
      </w:r>
      <w:r>
        <w:rPr>
          <w:rFonts w:ascii="Times New Roman" w:hAnsi="Times New Roman" w:cs="Times New Roman" w:eastAsia="Times New Roman"/>
          <w:color w:val="003300"/>
          <w:spacing w:val="0"/>
          <w:position w:val="0"/>
          <w:sz w:val="21"/>
          <w:shd w:fill="auto" w:val="clear"/>
        </w:rPr>
        <w:t xml:space="preserve">66</w:t>
      </w:r>
      <w:r>
        <w:rPr>
          <w:rFonts w:ascii="宋体" w:hAnsi="宋体" w:cs="宋体" w:eastAsia="宋体"/>
          <w:color w:val="003300"/>
          <w:spacing w:val="0"/>
          <w:position w:val="0"/>
          <w:sz w:val="21"/>
          <w:shd w:fill="auto" w:val="clear"/>
        </w:rPr>
        <w:t xml:space="preserve">℃）</w:t>
      </w:r>
    </w:p>
    <w:p>
      <w:pPr>
        <w:spacing w:before="0" w:after="0" w:line="240"/>
        <w:ind w:right="0" w:left="0" w:firstLine="0"/>
        <w:jc w:val="both"/>
        <w:rPr>
          <w:rFonts w:ascii="Times New Roman" w:hAnsi="Times New Roman" w:cs="Times New Roman" w:eastAsia="Times New Roman"/>
          <w:color w:val="333333"/>
          <w:spacing w:val="0"/>
          <w:position w:val="0"/>
          <w:sz w:val="21"/>
          <w:shd w:fill="auto" w:val="clear"/>
        </w:rPr>
      </w:pPr>
    </w:p>
    <w:p>
      <w:pPr>
        <w:spacing w:before="0" w:after="0" w:line="240"/>
        <w:ind w:right="0" w:left="425" w:firstLine="0"/>
        <w:jc w:val="both"/>
        <w:rPr>
          <w:rFonts w:ascii="Times New Roman" w:hAnsi="Times New Roman" w:cs="Times New Roman" w:eastAsia="Times New Roman"/>
          <w:color w:val="333333"/>
          <w:spacing w:val="0"/>
          <w:position w:val="0"/>
          <w:sz w:val="21"/>
          <w:shd w:fill="auto" w:val="clear"/>
        </w:rPr>
      </w:pPr>
    </w:p>
    <w:p>
      <w:pPr>
        <w:spacing w:before="0" w:after="0" w:line="240"/>
        <w:ind w:right="0" w:left="0" w:firstLine="0"/>
        <w:jc w:val="both"/>
        <w:rPr>
          <w:rFonts w:ascii="Times New Roman" w:hAnsi="Times New Roman" w:cs="Times New Roman" w:eastAsia="Times New Roman"/>
          <w:color w:val="333333"/>
          <w:spacing w:val="0"/>
          <w:position w:val="0"/>
          <w:sz w:val="21"/>
          <w:shd w:fill="auto" w:val="clear"/>
        </w:rPr>
      </w:pPr>
    </w:p>
    <w:p>
      <w:pPr>
        <w:numPr>
          <w:ilvl w:val="0"/>
          <w:numId w:val="171"/>
        </w:numPr>
        <w:spacing w:before="0" w:after="0" w:line="240"/>
        <w:ind w:right="0" w:left="992" w:hanging="567"/>
        <w:jc w:val="both"/>
        <w:rPr>
          <w:rFonts w:ascii="Times New Roman" w:hAnsi="Times New Roman" w:cs="Times New Roman" w:eastAsia="Times New Roman"/>
          <w:b/>
          <w:color w:val="333333"/>
          <w:spacing w:val="0"/>
          <w:position w:val="0"/>
          <w:sz w:val="21"/>
          <w:shd w:fill="auto" w:val="clear"/>
        </w:rPr>
      </w:pPr>
      <w:r>
        <w:rPr>
          <w:rFonts w:ascii="Times New Roman" w:hAnsi="Times New Roman" w:cs="Times New Roman" w:eastAsia="Times New Roman"/>
          <w:b/>
          <w:color w:val="333333"/>
          <w:spacing w:val="0"/>
          <w:position w:val="0"/>
          <w:sz w:val="21"/>
          <w:shd w:fill="auto" w:val="clear"/>
        </w:rPr>
        <w:t xml:space="preserve">PPR/PPH</w:t>
      </w:r>
      <w:r>
        <w:rPr>
          <w:rFonts w:ascii="宋体" w:hAnsi="宋体" w:cs="宋体" w:eastAsia="宋体"/>
          <w:b/>
          <w:color w:val="333333"/>
          <w:spacing w:val="0"/>
          <w:position w:val="0"/>
          <w:sz w:val="21"/>
          <w:shd w:fill="auto" w:val="clear"/>
        </w:rPr>
        <w:t xml:space="preserve">管道系统</w:t>
      </w:r>
      <w:r>
        <w:rPr>
          <w:rFonts w:ascii="Times New Roman" w:hAnsi="Times New Roman" w:cs="Times New Roman" w:eastAsia="Times New Roman"/>
          <w:b/>
          <w:color w:val="333333"/>
          <w:spacing w:val="0"/>
          <w:position w:val="0"/>
          <w:sz w:val="21"/>
          <w:shd w:fill="auto" w:val="clear"/>
        </w:rPr>
        <w:t xml:space="preserve"> PPR/PPH Piping System</w:t>
      </w:r>
    </w:p>
    <w:p>
      <w:pPr>
        <w:numPr>
          <w:ilvl w:val="0"/>
          <w:numId w:val="171"/>
        </w:numPr>
        <w:spacing w:before="0" w:after="0" w:line="240"/>
        <w:ind w:right="0" w:left="1418" w:hanging="567"/>
        <w:jc w:val="both"/>
        <w:rPr>
          <w:rFonts w:ascii="Times New Roman" w:hAnsi="Times New Roman" w:cs="Times New Roman" w:eastAsia="Times New Roman"/>
          <w:b/>
          <w:color w:val="333333"/>
          <w:spacing w:val="0"/>
          <w:position w:val="0"/>
          <w:sz w:val="21"/>
          <w:shd w:fill="auto" w:val="clear"/>
        </w:rPr>
      </w:pPr>
      <w:r>
        <w:rPr>
          <w:rFonts w:ascii="宋体" w:hAnsi="宋体" w:cs="宋体" w:eastAsia="宋体"/>
          <w:b/>
          <w:color w:val="333333"/>
          <w:spacing w:val="0"/>
          <w:position w:val="0"/>
          <w:sz w:val="21"/>
          <w:shd w:fill="auto" w:val="clear"/>
        </w:rPr>
        <w:t xml:space="preserve">材料特性</w:t>
      </w:r>
      <w:r>
        <w:rPr>
          <w:rFonts w:ascii="Times New Roman" w:hAnsi="Times New Roman" w:cs="Times New Roman" w:eastAsia="Times New Roman"/>
          <w:b/>
          <w:color w:val="333333"/>
          <w:spacing w:val="0"/>
          <w:position w:val="0"/>
          <w:sz w:val="21"/>
          <w:shd w:fill="auto" w:val="clear"/>
        </w:rPr>
        <w:t xml:space="preserve"> Material Characteristics</w:t>
      </w:r>
    </w:p>
    <w:p>
      <w:pPr>
        <w:spacing w:before="0" w:after="0" w:line="240"/>
        <w:ind w:right="0" w:left="0" w:firstLine="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333333"/>
          <w:spacing w:val="0"/>
          <w:position w:val="0"/>
          <w:sz w:val="21"/>
          <w:shd w:fill="auto" w:val="clear"/>
        </w:rPr>
        <w:t xml:space="preserve">PP-R</w:t>
      </w:r>
      <w:r>
        <w:rPr>
          <w:rFonts w:ascii="宋体" w:hAnsi="宋体" w:cs="宋体" w:eastAsia="宋体"/>
          <w:color w:val="333333"/>
          <w:spacing w:val="0"/>
          <w:position w:val="0"/>
          <w:sz w:val="21"/>
          <w:shd w:fill="auto" w:val="clear"/>
        </w:rPr>
        <w:t xml:space="preserve">则是由丙烯单体</w:t>
      </w:r>
      <w:r>
        <w:rPr>
          <w:rFonts w:ascii="Times New Roman" w:hAnsi="Times New Roman" w:cs="Times New Roman" w:eastAsia="Times New Roman"/>
          <w:color w:val="333333"/>
          <w:spacing w:val="0"/>
          <w:position w:val="0"/>
          <w:sz w:val="21"/>
          <w:shd w:fill="auto" w:val="clear"/>
        </w:rPr>
        <w:t xml:space="preserve">Propylene</w:t>
      </w:r>
      <w:r>
        <w:rPr>
          <w:rFonts w:ascii="宋体" w:hAnsi="宋体" w:cs="宋体" w:eastAsia="宋体"/>
          <w:color w:val="333333"/>
          <w:spacing w:val="0"/>
          <w:position w:val="0"/>
          <w:sz w:val="21"/>
          <w:shd w:fill="auto" w:val="clear"/>
        </w:rPr>
        <w:t xml:space="preserve">和乙烯单体</w:t>
      </w:r>
      <w:r>
        <w:rPr>
          <w:rFonts w:ascii="Times New Roman" w:hAnsi="Times New Roman" w:cs="Times New Roman" w:eastAsia="Times New Roman"/>
          <w:color w:val="333333"/>
          <w:spacing w:val="0"/>
          <w:position w:val="0"/>
          <w:sz w:val="21"/>
          <w:shd w:fill="auto" w:val="clear"/>
        </w:rPr>
        <w:t xml:space="preserve">Ethene</w:t>
      </w:r>
      <w:r>
        <w:rPr>
          <w:rFonts w:ascii="宋体" w:hAnsi="宋体" w:cs="宋体" w:eastAsia="宋体"/>
          <w:color w:val="333333"/>
          <w:spacing w:val="0"/>
          <w:position w:val="0"/>
          <w:sz w:val="21"/>
          <w:shd w:fill="auto" w:val="clear"/>
        </w:rPr>
        <w:t xml:space="preserve">聚合而成的共聚物（</w:t>
      </w:r>
      <w:r>
        <w:rPr>
          <w:rFonts w:ascii="Times New Roman" w:hAnsi="Times New Roman" w:cs="Times New Roman" w:eastAsia="Times New Roman"/>
          <w:color w:val="333333"/>
          <w:spacing w:val="0"/>
          <w:position w:val="0"/>
          <w:sz w:val="21"/>
          <w:shd w:fill="auto" w:val="clear"/>
        </w:rPr>
        <w:t xml:space="preserve">Poly Propylene Copolymer</w:t>
      </w:r>
      <w:r>
        <w:rPr>
          <w:rFonts w:ascii="宋体" w:hAnsi="宋体" w:cs="宋体" w:eastAsia="宋体"/>
          <w:color w:val="333333"/>
          <w:spacing w:val="0"/>
          <w:position w:val="0"/>
          <w:sz w:val="21"/>
          <w:shd w:fill="auto" w:val="clear"/>
        </w:rPr>
        <w:t xml:space="preserve">），采用先进的气相共聚工艺，</w:t>
      </w:r>
      <w:r>
        <w:rPr>
          <w:rFonts w:ascii="Times New Roman" w:hAnsi="Times New Roman" w:cs="Times New Roman" w:eastAsia="Times New Roman"/>
          <w:color w:val="333333"/>
          <w:spacing w:val="0"/>
          <w:position w:val="0"/>
          <w:sz w:val="21"/>
          <w:shd w:fill="auto" w:val="clear"/>
        </w:rPr>
        <w:t xml:space="preserve">PE</w:t>
      </w:r>
      <w:r>
        <w:rPr>
          <w:rFonts w:ascii="宋体" w:hAnsi="宋体" w:cs="宋体" w:eastAsia="宋体"/>
          <w:color w:val="333333"/>
          <w:spacing w:val="0"/>
          <w:position w:val="0"/>
          <w:sz w:val="21"/>
          <w:shd w:fill="auto" w:val="clear"/>
        </w:rPr>
        <w:t xml:space="preserve">在</w:t>
      </w:r>
      <w:r>
        <w:rPr>
          <w:rFonts w:ascii="Times New Roman" w:hAnsi="Times New Roman" w:cs="Times New Roman" w:eastAsia="Times New Roman"/>
          <w:color w:val="333333"/>
          <w:spacing w:val="0"/>
          <w:position w:val="0"/>
          <w:sz w:val="21"/>
          <w:shd w:fill="auto" w:val="clear"/>
        </w:rPr>
        <w:t xml:space="preserve">PP</w:t>
      </w:r>
      <w:r>
        <w:rPr>
          <w:rFonts w:ascii="宋体" w:hAnsi="宋体" w:cs="宋体" w:eastAsia="宋体"/>
          <w:color w:val="333333"/>
          <w:spacing w:val="0"/>
          <w:position w:val="0"/>
          <w:sz w:val="21"/>
          <w:shd w:fill="auto" w:val="clear"/>
        </w:rPr>
        <w:t xml:space="preserve">的分子链中随机、均匀地进行聚合，这种原料称之</w:t>
      </w:r>
      <w:r>
        <w:rPr>
          <w:rFonts w:ascii="Times New Roman" w:hAnsi="Times New Roman" w:cs="Times New Roman" w:eastAsia="Times New Roman"/>
          <w:color w:val="333333"/>
          <w:spacing w:val="0"/>
          <w:position w:val="0"/>
          <w:sz w:val="21"/>
          <w:shd w:fill="auto" w:val="clear"/>
        </w:rPr>
        <w:t xml:space="preserve">PP-R(</w:t>
      </w:r>
      <w:r>
        <w:rPr>
          <w:rFonts w:ascii="宋体" w:hAnsi="宋体" w:cs="宋体" w:eastAsia="宋体"/>
          <w:color w:val="333333"/>
          <w:spacing w:val="0"/>
          <w:position w:val="0"/>
          <w:sz w:val="21"/>
          <w:shd w:fill="auto" w:val="clear"/>
        </w:rPr>
        <w:t xml:space="preserve">无规共聚聚丙烯）；</w:t>
      </w:r>
      <w:r>
        <w:rPr>
          <w:rFonts w:ascii="Times New Roman" w:hAnsi="Times New Roman" w:cs="Times New Roman" w:eastAsia="Times New Roman"/>
          <w:color w:val="auto"/>
          <w:spacing w:val="0"/>
          <w:position w:val="0"/>
          <w:sz w:val="21"/>
          <w:shd w:fill="auto" w:val="clear"/>
        </w:rPr>
        <w:t xml:space="preserve">Polypropylene (PP), also known as polypropene, is a thermoplastic polymer used in a wide variety of applications including packaging and labeling, textiles (e.g., ropes, thermal underwear and carpets), stationery, plastic parts and reusable containers of various types, laboratory equipment, loudspeakers, automotive components, and polymer banknotes.</w:t>
      </w:r>
    </w:p>
    <w:p>
      <w:pPr>
        <w:spacing w:before="0" w:after="0" w:line="240"/>
        <w:ind w:right="0" w:left="0" w:firstLine="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There are three general types of polypropylene: homopolymer, random copolymer, and block copolymer. The comonomer is typically used with ethylene.  </w:t>
      </w:r>
    </w:p>
    <w:p>
      <w:pPr>
        <w:spacing w:before="0" w:after="0" w:line="240"/>
        <w:ind w:right="0" w:left="0" w:firstLine="0"/>
        <w:jc w:val="both"/>
        <w:rPr>
          <w:rFonts w:ascii="Times New Roman" w:hAnsi="Times New Roman" w:cs="Times New Roman" w:eastAsia="Times New Roman"/>
          <w:color w:val="auto"/>
          <w:spacing w:val="0"/>
          <w:position w:val="0"/>
          <w:sz w:val="21"/>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Polypropylene Random Copolymer (PP-R) is formulated by adding randomly polymerized ethylene monomer to polypropylene homopolymer.  It decreases the polymer crystallinity and makes the polymer more transparent.</w:t>
      </w:r>
    </w:p>
    <w:p>
      <w:pPr>
        <w:spacing w:before="0" w:after="0" w:line="240"/>
        <w:ind w:right="0" w:left="425" w:firstLine="0"/>
        <w:jc w:val="both"/>
        <w:rPr>
          <w:rFonts w:ascii="Times New Roman" w:hAnsi="Times New Roman" w:cs="Times New Roman" w:eastAsia="Times New Roman"/>
          <w:color w:val="333333"/>
          <w:spacing w:val="0"/>
          <w:position w:val="0"/>
          <w:sz w:val="21"/>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333333"/>
          <w:spacing w:val="0"/>
          <w:position w:val="0"/>
          <w:sz w:val="21"/>
          <w:shd w:fill="auto" w:val="clear"/>
        </w:rPr>
        <w:t xml:space="preserve">PP-H</w:t>
      </w:r>
      <w:r>
        <w:rPr>
          <w:rFonts w:ascii="宋体" w:hAnsi="宋体" w:cs="宋体" w:eastAsia="宋体"/>
          <w:color w:val="333333"/>
          <w:spacing w:val="0"/>
          <w:position w:val="0"/>
          <w:sz w:val="21"/>
          <w:shd w:fill="auto" w:val="clear"/>
        </w:rPr>
        <w:t xml:space="preserve">就是由丙烯单体</w:t>
      </w:r>
      <w:r>
        <w:rPr>
          <w:rFonts w:ascii="Times New Roman" w:hAnsi="Times New Roman" w:cs="Times New Roman" w:eastAsia="Times New Roman"/>
          <w:color w:val="333333"/>
          <w:spacing w:val="0"/>
          <w:position w:val="0"/>
          <w:sz w:val="21"/>
          <w:shd w:fill="auto" w:val="clear"/>
        </w:rPr>
        <w:t xml:space="preserve">Propylene</w:t>
      </w:r>
      <w:r>
        <w:rPr>
          <w:rFonts w:ascii="宋体" w:hAnsi="宋体" w:cs="宋体" w:eastAsia="宋体"/>
          <w:color w:val="333333"/>
          <w:spacing w:val="0"/>
          <w:position w:val="0"/>
          <w:sz w:val="21"/>
          <w:shd w:fill="auto" w:val="clear"/>
        </w:rPr>
        <w:t xml:space="preserve">聚合而成的均聚物，它经过</w:t>
      </w:r>
      <w:r>
        <w:rPr>
          <w:rFonts w:ascii="Times New Roman" w:hAnsi="Times New Roman" w:cs="Times New Roman" w:eastAsia="Times New Roman"/>
          <w:color w:val="333333"/>
          <w:spacing w:val="0"/>
          <w:position w:val="0"/>
          <w:sz w:val="21"/>
          <w:shd w:fill="auto" w:val="clear"/>
        </w:rPr>
        <w:t xml:space="preserve">β</w:t>
      </w:r>
      <w:r>
        <w:rPr>
          <w:rFonts w:ascii="宋体" w:hAnsi="宋体" w:cs="宋体" w:eastAsia="宋体"/>
          <w:color w:val="333333"/>
          <w:spacing w:val="0"/>
          <w:position w:val="0"/>
          <w:sz w:val="21"/>
          <w:shd w:fill="auto" w:val="clear"/>
        </w:rPr>
        <w:t xml:space="preserve">改性具有细腻的结晶结构，使其具有</w:t>
      </w:r>
      <w:r>
        <w:rPr>
          <w:rFonts w:ascii="宋体" w:hAnsi="宋体" w:cs="宋体" w:eastAsia="宋体"/>
          <w:color w:val="auto"/>
          <w:spacing w:val="0"/>
          <w:position w:val="0"/>
          <w:sz w:val="21"/>
          <w:shd w:fill="auto" w:val="clear"/>
        </w:rPr>
        <w:t xml:space="preserve">比</w:t>
      </w:r>
      <w:r>
        <w:rPr>
          <w:rFonts w:ascii="Times New Roman" w:hAnsi="Times New Roman" w:cs="Times New Roman" w:eastAsia="Times New Roman"/>
          <w:color w:val="auto"/>
          <w:spacing w:val="0"/>
          <w:position w:val="0"/>
          <w:sz w:val="21"/>
          <w:shd w:fill="auto" w:val="clear"/>
        </w:rPr>
        <w:t xml:space="preserve">PPR</w:t>
      </w:r>
      <w:r>
        <w:rPr>
          <w:rFonts w:ascii="宋体" w:hAnsi="宋体" w:cs="宋体" w:eastAsia="宋体"/>
          <w:color w:val="auto"/>
          <w:spacing w:val="0"/>
          <w:position w:val="0"/>
          <w:sz w:val="21"/>
          <w:shd w:fill="auto" w:val="clear"/>
        </w:rPr>
        <w:t xml:space="preserve">更</w:t>
      </w:r>
      <w:r>
        <w:rPr>
          <w:rFonts w:ascii="宋体" w:hAnsi="宋体" w:cs="宋体" w:eastAsia="宋体"/>
          <w:color w:val="333333"/>
          <w:spacing w:val="0"/>
          <w:position w:val="0"/>
          <w:sz w:val="21"/>
          <w:shd w:fill="auto" w:val="clear"/>
        </w:rPr>
        <w:t xml:space="preserve">优良的耐化学性、耐高温性以及良好的抗</w:t>
      </w:r>
      <w:hyperlink xmlns:r="http://schemas.openxmlformats.org/officeDocument/2006/relationships" r:id="docRId0">
        <w:r>
          <w:rPr>
            <w:rFonts w:ascii="Times New Roman" w:hAnsi="Times New Roman" w:cs="Times New Roman" w:eastAsia="Times New Roman"/>
            <w:color w:val="333333"/>
            <w:spacing w:val="0"/>
            <w:position w:val="0"/>
            <w:sz w:val="21"/>
            <w:u w:val="single"/>
            <w:shd w:fill="auto" w:val="clear"/>
          </w:rPr>
          <w:t xml:space="preserve">蠕变</w:t>
        </w:r>
      </w:hyperlink>
      <w:r>
        <w:rPr>
          <w:rFonts w:ascii="宋体" w:hAnsi="宋体" w:cs="宋体" w:eastAsia="宋体"/>
          <w:color w:val="333333"/>
          <w:spacing w:val="0"/>
          <w:position w:val="0"/>
          <w:sz w:val="21"/>
          <w:shd w:fill="auto" w:val="clear"/>
        </w:rPr>
        <w:t xml:space="preserve">性，而且在低温下还具有优异的抗冲击性。</w:t>
      </w:r>
      <w:r>
        <w:rPr>
          <w:rFonts w:ascii="宋体" w:hAnsi="宋体" w:cs="宋体" w:eastAsia="宋体"/>
          <w:color w:val="auto"/>
          <w:spacing w:val="0"/>
          <w:position w:val="0"/>
          <w:sz w:val="21"/>
          <w:shd w:fill="auto" w:val="clear"/>
        </w:rPr>
        <w:t xml:space="preserve">因此，更适合使用在工业管道系统中。</w:t>
      </w:r>
      <w:r>
        <w:rPr>
          <w:rFonts w:ascii="Times New Roman" w:hAnsi="Times New Roman" w:cs="Times New Roman" w:eastAsia="Times New Roman"/>
          <w:color w:val="auto"/>
          <w:spacing w:val="0"/>
          <w:position w:val="0"/>
          <w:sz w:val="21"/>
          <w:shd w:fill="auto" w:val="clear"/>
        </w:rPr>
        <w:t xml:space="preserve">Polypropylene Homopolymer (PP-H) is another type of PP. It has better temperature &amp; creep resistance than PPR, and with low temperature impact strength.</w:t>
      </w:r>
    </w:p>
    <w:p>
      <w:pPr>
        <w:spacing w:before="0" w:after="0" w:line="240"/>
        <w:ind w:right="0" w:left="425" w:firstLine="0"/>
        <w:jc w:val="both"/>
        <w:rPr>
          <w:rFonts w:ascii="Times New Roman" w:hAnsi="Times New Roman" w:cs="Times New Roman" w:eastAsia="Times New Roman"/>
          <w:color w:val="333333"/>
          <w:spacing w:val="0"/>
          <w:position w:val="0"/>
          <w:sz w:val="21"/>
          <w:shd w:fill="auto" w:val="clear"/>
        </w:rPr>
      </w:pPr>
    </w:p>
    <w:p>
      <w:pPr>
        <w:numPr>
          <w:ilvl w:val="0"/>
          <w:numId w:val="177"/>
        </w:numPr>
        <w:spacing w:before="0" w:after="0" w:line="240"/>
        <w:ind w:right="0" w:left="1418" w:hanging="567"/>
        <w:jc w:val="both"/>
        <w:rPr>
          <w:rFonts w:ascii="Times New Roman" w:hAnsi="Times New Roman" w:cs="Times New Roman" w:eastAsia="Times New Roman"/>
          <w:b/>
          <w:color w:val="333333"/>
          <w:spacing w:val="0"/>
          <w:position w:val="0"/>
          <w:sz w:val="21"/>
          <w:shd w:fill="auto" w:val="clear"/>
        </w:rPr>
      </w:pPr>
      <w:r>
        <w:rPr>
          <w:rFonts w:ascii="宋体" w:hAnsi="宋体" w:cs="宋体" w:eastAsia="宋体"/>
          <w:b/>
          <w:color w:val="333333"/>
          <w:spacing w:val="0"/>
          <w:position w:val="0"/>
          <w:sz w:val="21"/>
          <w:shd w:fill="auto" w:val="clear"/>
        </w:rPr>
        <w:t xml:space="preserve">管道系统介绍</w:t>
      </w:r>
      <w:r>
        <w:rPr>
          <w:rFonts w:ascii="Times New Roman" w:hAnsi="Times New Roman" w:cs="Times New Roman" w:eastAsia="Times New Roman"/>
          <w:b/>
          <w:color w:val="333333"/>
          <w:spacing w:val="0"/>
          <w:position w:val="0"/>
          <w:sz w:val="21"/>
          <w:shd w:fill="auto" w:val="clear"/>
        </w:rPr>
        <w:t xml:space="preserve"> Introduction to PPR/PPH Piping System</w:t>
      </w:r>
    </w:p>
    <w:p>
      <w:pPr>
        <w:widowControl w:val="false"/>
        <w:spacing w:before="100" w:after="100" w:line="240"/>
        <w:ind w:right="0" w:left="0" w:firstLine="0"/>
        <w:jc w:val="left"/>
        <w:rPr>
          <w:rFonts w:ascii="Times New Roman" w:hAnsi="Times New Roman" w:cs="Times New Roman" w:eastAsia="Times New Roman"/>
          <w:color w:val="auto"/>
          <w:spacing w:val="0"/>
          <w:position w:val="0"/>
          <w:sz w:val="21"/>
          <w:shd w:fill="FFFFFF" w:val="clear"/>
        </w:rPr>
      </w:pPr>
      <w:r>
        <w:rPr>
          <w:rFonts w:ascii="Times New Roman" w:hAnsi="Times New Roman" w:cs="Times New Roman" w:eastAsia="Times New Roman"/>
          <w:color w:val="auto"/>
          <w:spacing w:val="0"/>
          <w:position w:val="0"/>
          <w:sz w:val="21"/>
          <w:shd w:fill="FFFFFF" w:val="clear"/>
        </w:rPr>
        <w:t xml:space="preserve">PPR</w:t>
      </w:r>
      <w:r>
        <w:rPr>
          <w:rFonts w:ascii="宋体" w:hAnsi="宋体" w:cs="宋体" w:eastAsia="宋体"/>
          <w:color w:val="auto"/>
          <w:spacing w:val="0"/>
          <w:position w:val="0"/>
          <w:sz w:val="21"/>
          <w:shd w:fill="FFFFFF" w:val="clear"/>
        </w:rPr>
        <w:t xml:space="preserve">及</w:t>
      </w:r>
      <w:r>
        <w:rPr>
          <w:rFonts w:ascii="Times New Roman" w:hAnsi="Times New Roman" w:cs="Times New Roman" w:eastAsia="Times New Roman"/>
          <w:color w:val="auto"/>
          <w:spacing w:val="0"/>
          <w:position w:val="0"/>
          <w:sz w:val="21"/>
          <w:shd w:fill="FFFFFF" w:val="clear"/>
        </w:rPr>
        <w:t xml:space="preserve">PPH</w:t>
      </w:r>
      <w:r>
        <w:rPr>
          <w:rFonts w:ascii="宋体" w:hAnsi="宋体" w:cs="宋体" w:eastAsia="宋体"/>
          <w:color w:val="auto"/>
          <w:spacing w:val="0"/>
          <w:position w:val="0"/>
          <w:sz w:val="21"/>
          <w:shd w:fill="FFFFFF" w:val="clear"/>
        </w:rPr>
        <w:t xml:space="preserve">管道系统均具有可挠性、耐腐蚀、耐冲击、内壁光滑、不易结垢、保温性好、不导电、无毒性、质量轻等特性。</w:t>
      </w:r>
      <w:r>
        <w:rPr>
          <w:rFonts w:ascii="宋体" w:hAnsi="宋体" w:cs="宋体" w:eastAsia="宋体"/>
          <w:color w:val="333333"/>
          <w:spacing w:val="0"/>
          <w:position w:val="0"/>
          <w:sz w:val="24"/>
          <w:shd w:fill="FFFFFF" w:val="clear"/>
        </w:rPr>
        <w:t xml:space="preserve"> </w:t>
      </w:r>
      <w:r>
        <w:rPr>
          <w:rFonts w:ascii="Times New Roman" w:hAnsi="Times New Roman" w:cs="Times New Roman" w:eastAsia="Times New Roman"/>
          <w:color w:val="auto"/>
          <w:spacing w:val="0"/>
          <w:position w:val="0"/>
          <w:sz w:val="21"/>
          <w:shd w:fill="FFFFFF" w:val="clear"/>
        </w:rPr>
        <w:t xml:space="preserve">Presently PPH/PPR pipes &amp; fittings are most reliable in plumbing and water supply plants, due to their chemical features and fusion welding, which ensures the plumbing to have a perfect seal tight system.</w:t>
      </w:r>
    </w:p>
    <w:p>
      <w:pPr>
        <w:widowControl w:val="false"/>
        <w:spacing w:before="100" w:after="100" w:line="240"/>
        <w:ind w:right="0" w:left="0" w:firstLine="0"/>
        <w:jc w:val="left"/>
        <w:rPr>
          <w:rFonts w:ascii="Times New Roman" w:hAnsi="Times New Roman" w:cs="Times New Roman" w:eastAsia="Times New Roman"/>
          <w:color w:val="auto"/>
          <w:spacing w:val="0"/>
          <w:position w:val="0"/>
          <w:sz w:val="21"/>
          <w:shd w:fill="FFFFFF" w:val="clear"/>
        </w:rPr>
      </w:pPr>
      <w:r>
        <w:rPr>
          <w:rFonts w:ascii="Times New Roman" w:hAnsi="Times New Roman" w:cs="Times New Roman" w:eastAsia="Times New Roman"/>
          <w:color w:val="auto"/>
          <w:spacing w:val="0"/>
          <w:position w:val="0"/>
          <w:sz w:val="21"/>
          <w:shd w:fill="FFFFFF" w:val="clear"/>
        </w:rPr>
        <w:t xml:space="preserve">Approved by the Health Organization, Eco-Friendly Quality, Temperature Resistance Quality etc, puts PPH/PPR pipes &amp; fittings as the best selection.</w:t>
      </w:r>
    </w:p>
    <w:p>
      <w:pPr>
        <w:spacing w:before="0" w:after="0" w:line="375"/>
        <w:ind w:right="0" w:left="425" w:firstLine="0"/>
        <w:jc w:val="both"/>
        <w:rPr>
          <w:rFonts w:ascii="Times New Roman" w:hAnsi="Times New Roman" w:cs="Times New Roman" w:eastAsia="Times New Roman"/>
          <w:b/>
          <w:color w:val="333333"/>
          <w:spacing w:val="0"/>
          <w:position w:val="0"/>
          <w:sz w:val="21"/>
          <w:shd w:fill="FFFFFF" w:val="clear"/>
        </w:rPr>
      </w:pPr>
    </w:p>
    <w:p>
      <w:pPr>
        <w:spacing w:before="0" w:after="0" w:line="375"/>
        <w:ind w:right="0" w:left="425" w:firstLine="0"/>
        <w:jc w:val="both"/>
        <w:rPr>
          <w:rFonts w:ascii="Times New Roman" w:hAnsi="Times New Roman" w:cs="Times New Roman" w:eastAsia="Times New Roman"/>
          <w:color w:val="auto"/>
          <w:spacing w:val="0"/>
          <w:position w:val="0"/>
          <w:sz w:val="21"/>
          <w:shd w:fill="FFFFFF" w:val="clear"/>
        </w:rPr>
      </w:pPr>
      <w:r>
        <w:rPr>
          <w:rFonts w:ascii="Times New Roman" w:hAnsi="Times New Roman" w:cs="Times New Roman" w:eastAsia="Times New Roman"/>
          <w:color w:val="auto"/>
          <w:spacing w:val="0"/>
          <w:position w:val="0"/>
          <w:sz w:val="21"/>
          <w:shd w:fill="FFFFFF" w:val="clear"/>
        </w:rPr>
        <w:t xml:space="preserve">PPR</w:t>
      </w:r>
      <w:r>
        <w:rPr>
          <w:rFonts w:ascii="宋体" w:hAnsi="宋体" w:cs="宋体" w:eastAsia="宋体"/>
          <w:color w:val="auto"/>
          <w:spacing w:val="0"/>
          <w:position w:val="0"/>
          <w:sz w:val="21"/>
          <w:shd w:fill="FFFFFF" w:val="clear"/>
        </w:rPr>
        <w:t xml:space="preserve">管道系统所允许最高使用温度为</w:t>
      </w:r>
      <w:r>
        <w:rPr>
          <w:rFonts w:ascii="Times New Roman" w:hAnsi="Times New Roman" w:cs="Times New Roman" w:eastAsia="Times New Roman"/>
          <w:color w:val="auto"/>
          <w:spacing w:val="0"/>
          <w:position w:val="0"/>
          <w:sz w:val="21"/>
          <w:shd w:fill="FFFFFF" w:val="clear"/>
        </w:rPr>
        <w:t xml:space="preserve">95 </w:t>
      </w:r>
      <w:r>
        <w:rPr>
          <w:rFonts w:ascii="宋体" w:hAnsi="宋体" w:cs="宋体" w:eastAsia="宋体"/>
          <w:color w:val="auto"/>
          <w:spacing w:val="0"/>
          <w:position w:val="0"/>
          <w:sz w:val="21"/>
          <w:shd w:fill="FFFFFF" w:val="clear"/>
        </w:rPr>
        <w:t xml:space="preserve">℃，长期使用温度为</w:t>
      </w:r>
      <w:r>
        <w:rPr>
          <w:rFonts w:ascii="Times New Roman" w:hAnsi="Times New Roman" w:cs="Times New Roman" w:eastAsia="Times New Roman"/>
          <w:color w:val="auto"/>
          <w:spacing w:val="0"/>
          <w:position w:val="0"/>
          <w:sz w:val="21"/>
          <w:shd w:fill="FFFFFF" w:val="clear"/>
        </w:rPr>
        <w:t xml:space="preserve"> 70 </w:t>
      </w:r>
      <w:r>
        <w:rPr>
          <w:rFonts w:ascii="宋体" w:hAnsi="宋体" w:cs="宋体" w:eastAsia="宋体"/>
          <w:color w:val="auto"/>
          <w:spacing w:val="0"/>
          <w:position w:val="0"/>
          <w:sz w:val="21"/>
          <w:shd w:fill="FFFFFF" w:val="clear"/>
        </w:rPr>
        <w:t xml:space="preserve">℃。其适用于输送温度低于</w:t>
      </w:r>
      <w:r>
        <w:rPr>
          <w:rFonts w:ascii="Times New Roman" w:hAnsi="Times New Roman" w:cs="Times New Roman" w:eastAsia="Times New Roman"/>
          <w:color w:val="auto"/>
          <w:spacing w:val="0"/>
          <w:position w:val="0"/>
          <w:sz w:val="21"/>
          <w:shd w:fill="FFFFFF" w:val="clear"/>
        </w:rPr>
        <w:t xml:space="preserve">70</w:t>
      </w:r>
      <w:r>
        <w:rPr>
          <w:rFonts w:ascii="宋体" w:hAnsi="宋体" w:cs="宋体" w:eastAsia="宋体"/>
          <w:color w:val="auto"/>
          <w:spacing w:val="0"/>
          <w:position w:val="0"/>
          <w:sz w:val="21"/>
          <w:shd w:fill="FFFFFF" w:val="clear"/>
        </w:rPr>
        <w:t xml:space="preserve">℃的某些腐蚀性介质；</w:t>
      </w:r>
      <w:r>
        <w:rPr>
          <w:rFonts w:ascii="Times New Roman" w:hAnsi="Times New Roman" w:cs="Times New Roman" w:eastAsia="Times New Roman"/>
          <w:color w:val="auto"/>
          <w:spacing w:val="0"/>
          <w:position w:val="0"/>
          <w:sz w:val="21"/>
          <w:shd w:fill="FFFFFF" w:val="clear"/>
        </w:rPr>
        <w:t xml:space="preserve"> </w:t>
      </w:r>
      <w:r>
        <w:rPr>
          <w:rFonts w:ascii="宋体" w:hAnsi="宋体" w:cs="宋体" w:eastAsia="宋体"/>
          <w:color w:val="auto"/>
          <w:spacing w:val="0"/>
          <w:position w:val="0"/>
          <w:sz w:val="21"/>
          <w:shd w:fill="FFFFFF" w:val="clear"/>
        </w:rPr>
        <w:t xml:space="preserve">也可以用于普通压力冷热流体的输送，一般用于民用建筑物内的冷热水管道系统等。</w:t>
      </w:r>
      <w:r>
        <w:rPr>
          <w:rFonts w:ascii="Times New Roman" w:hAnsi="Times New Roman" w:cs="Times New Roman" w:eastAsia="Times New Roman"/>
          <w:color w:val="333333"/>
          <w:spacing w:val="0"/>
          <w:position w:val="0"/>
          <w:sz w:val="21"/>
          <w:shd w:fill="FFFFFF" w:val="clear"/>
        </w:rPr>
        <w:t xml:space="preserve">Max temperature of PPR pipes is 95</w:t>
      </w:r>
      <w:r>
        <w:rPr>
          <w:rFonts w:ascii="宋体" w:hAnsi="宋体" w:cs="宋体" w:eastAsia="宋体"/>
          <w:color w:val="333333"/>
          <w:spacing w:val="0"/>
          <w:position w:val="0"/>
          <w:sz w:val="21"/>
          <w:shd w:fill="FFFFFF" w:val="clear"/>
        </w:rPr>
        <w:t xml:space="preserve">℃</w:t>
      </w:r>
      <w:r>
        <w:rPr>
          <w:rFonts w:ascii="PMingLiU" w:hAnsi="PMingLiU" w:cs="PMingLiU" w:eastAsia="PMingLiU"/>
          <w:color w:val="333333"/>
          <w:spacing w:val="0"/>
          <w:position w:val="0"/>
          <w:sz w:val="21"/>
          <w:shd w:fill="FFFFFF" w:val="clear"/>
        </w:rPr>
        <w:t xml:space="preserve">, and they are usually used below 70</w:t>
      </w:r>
      <w:r>
        <w:rPr>
          <w:rFonts w:ascii="宋体" w:hAnsi="宋体" w:cs="宋体" w:eastAsia="宋体"/>
          <w:color w:val="333333"/>
          <w:spacing w:val="0"/>
          <w:position w:val="0"/>
          <w:sz w:val="21"/>
          <w:shd w:fill="FFFFFF" w:val="clear"/>
        </w:rPr>
        <w:t xml:space="preserve">℃</w:t>
      </w:r>
      <w:r>
        <w:rPr>
          <w:rFonts w:ascii="PMingLiU" w:hAnsi="PMingLiU" w:cs="PMingLiU" w:eastAsia="PMingLiU"/>
          <w:color w:val="333333"/>
          <w:spacing w:val="0"/>
          <w:position w:val="0"/>
          <w:sz w:val="21"/>
          <w:shd w:fill="FFFFFF" w:val="clear"/>
        </w:rPr>
        <w:t xml:space="preserve">.  They are used for transferring corrosive material below 70</w:t>
      </w:r>
      <w:r>
        <w:rPr>
          <w:rFonts w:ascii="宋体" w:hAnsi="宋体" w:cs="宋体" w:eastAsia="宋体"/>
          <w:color w:val="333333"/>
          <w:spacing w:val="0"/>
          <w:position w:val="0"/>
          <w:sz w:val="21"/>
          <w:shd w:fill="FFFFFF" w:val="clear"/>
        </w:rPr>
        <w:t xml:space="preserve">℃</w:t>
      </w:r>
      <w:r>
        <w:rPr>
          <w:rFonts w:ascii="PMingLiU" w:hAnsi="PMingLiU" w:cs="PMingLiU" w:eastAsia="PMingLiU"/>
          <w:color w:val="333333"/>
          <w:spacing w:val="0"/>
          <w:position w:val="0"/>
          <w:sz w:val="21"/>
          <w:shd w:fill="FFFFFF" w:val="clear"/>
        </w:rPr>
        <w:t xml:space="preserve">, and also for pressured liquid transfer, for example, household water system.</w:t>
      </w:r>
    </w:p>
    <w:p>
      <w:pPr>
        <w:spacing w:before="0" w:after="0" w:line="375"/>
        <w:ind w:right="0" w:left="425" w:firstLine="0"/>
        <w:jc w:val="both"/>
        <w:rPr>
          <w:rFonts w:ascii="Times New Roman" w:hAnsi="Times New Roman" w:cs="Times New Roman" w:eastAsia="Times New Roman"/>
          <w:color w:val="333333"/>
          <w:spacing w:val="0"/>
          <w:position w:val="0"/>
          <w:sz w:val="21"/>
          <w:shd w:fill="FFFFFF" w:val="clear"/>
        </w:rPr>
      </w:pPr>
      <w:r>
        <w:rPr>
          <w:rFonts w:ascii="Times New Roman" w:hAnsi="Times New Roman" w:cs="Times New Roman" w:eastAsia="Times New Roman"/>
          <w:color w:val="auto"/>
          <w:spacing w:val="0"/>
          <w:position w:val="0"/>
          <w:sz w:val="21"/>
          <w:shd w:fill="FFFFFF" w:val="clear"/>
        </w:rPr>
        <w:t xml:space="preserve">PPH</w:t>
      </w:r>
      <w:r>
        <w:rPr>
          <w:rFonts w:ascii="宋体" w:hAnsi="宋体" w:cs="宋体" w:eastAsia="宋体"/>
          <w:color w:val="auto"/>
          <w:spacing w:val="0"/>
          <w:position w:val="0"/>
          <w:sz w:val="21"/>
          <w:shd w:fill="FFFFFF" w:val="clear"/>
        </w:rPr>
        <w:t xml:space="preserve">管道系统所允许最高使用温度为</w:t>
      </w:r>
      <w:r>
        <w:rPr>
          <w:rFonts w:ascii="Times New Roman" w:hAnsi="Times New Roman" w:cs="Times New Roman" w:eastAsia="Times New Roman"/>
          <w:color w:val="auto"/>
          <w:spacing w:val="0"/>
          <w:position w:val="0"/>
          <w:sz w:val="21"/>
          <w:shd w:fill="FFFFFF" w:val="clear"/>
        </w:rPr>
        <w:t xml:space="preserve">110</w:t>
      </w:r>
      <w:r>
        <w:rPr>
          <w:rFonts w:ascii="宋体" w:hAnsi="宋体" w:cs="宋体" w:eastAsia="宋体"/>
          <w:color w:val="auto"/>
          <w:spacing w:val="0"/>
          <w:position w:val="0"/>
          <w:sz w:val="21"/>
          <w:shd w:fill="FFFFFF" w:val="clear"/>
        </w:rPr>
        <w:t xml:space="preserve">℃，长期使用温度为</w:t>
      </w:r>
      <w:r>
        <w:rPr>
          <w:rFonts w:ascii="Times New Roman" w:hAnsi="Times New Roman" w:cs="Times New Roman" w:eastAsia="Times New Roman"/>
          <w:color w:val="auto"/>
          <w:spacing w:val="0"/>
          <w:position w:val="0"/>
          <w:sz w:val="21"/>
          <w:shd w:fill="FFFFFF" w:val="clear"/>
        </w:rPr>
        <w:t xml:space="preserve">90 </w:t>
      </w:r>
      <w:r>
        <w:rPr>
          <w:rFonts w:ascii="宋体" w:hAnsi="宋体" w:cs="宋体" w:eastAsia="宋体"/>
          <w:color w:val="auto"/>
          <w:spacing w:val="0"/>
          <w:position w:val="0"/>
          <w:sz w:val="21"/>
          <w:shd w:fill="FFFFFF" w:val="clear"/>
        </w:rPr>
        <w:t xml:space="preserve">℃。主要用在工业管</w:t>
      </w:r>
      <w:r>
        <w:rPr>
          <w:rFonts w:ascii="宋体" w:hAnsi="宋体" w:cs="宋体" w:eastAsia="宋体"/>
          <w:color w:val="333333"/>
          <w:spacing w:val="0"/>
          <w:position w:val="0"/>
          <w:sz w:val="21"/>
          <w:shd w:fill="FFFFFF" w:val="clear"/>
        </w:rPr>
        <w:t xml:space="preserve">道系统中，其适用于工艺</w:t>
      </w:r>
      <w:hyperlink xmlns:r="http://schemas.openxmlformats.org/officeDocument/2006/relationships" r:id="docRId1">
        <w:r>
          <w:rPr>
            <w:rFonts w:ascii="Times New Roman" w:hAnsi="Times New Roman" w:cs="Times New Roman" w:eastAsia="Times New Roman"/>
            <w:color w:val="333333"/>
            <w:spacing w:val="0"/>
            <w:position w:val="0"/>
            <w:sz w:val="21"/>
            <w:u w:val="single"/>
            <w:shd w:fill="FFFFFF" w:val="clear"/>
          </w:rPr>
          <w:t xml:space="preserve">冷却水</w:t>
        </w:r>
      </w:hyperlink>
      <w:r>
        <w:rPr>
          <w:rFonts w:ascii="宋体" w:hAnsi="宋体" w:cs="宋体" w:eastAsia="宋体"/>
          <w:color w:val="333333"/>
          <w:spacing w:val="0"/>
          <w:position w:val="0"/>
          <w:sz w:val="21"/>
          <w:shd w:fill="FFFFFF" w:val="clear"/>
        </w:rPr>
        <w:t xml:space="preserve">和</w:t>
      </w:r>
      <w:hyperlink xmlns:r="http://schemas.openxmlformats.org/officeDocument/2006/relationships" r:id="docRId2">
        <w:r>
          <w:rPr>
            <w:rFonts w:ascii="Times New Roman" w:hAnsi="Times New Roman" w:cs="Times New Roman" w:eastAsia="Times New Roman"/>
            <w:color w:val="333333"/>
            <w:spacing w:val="0"/>
            <w:position w:val="0"/>
            <w:sz w:val="21"/>
            <w:u w:val="single"/>
            <w:shd w:fill="FFFFFF" w:val="clear"/>
          </w:rPr>
          <w:t xml:space="preserve">化工行业</w:t>
        </w:r>
      </w:hyperlink>
      <w:r>
        <w:rPr>
          <w:rFonts w:ascii="宋体" w:hAnsi="宋体" w:cs="宋体" w:eastAsia="宋体"/>
          <w:color w:val="333333"/>
          <w:spacing w:val="0"/>
          <w:position w:val="0"/>
          <w:sz w:val="21"/>
          <w:shd w:fill="FFFFFF" w:val="clear"/>
        </w:rPr>
        <w:t xml:space="preserve">的耐腐蚀性介质输送，同时也广泛应用于钢厂（酸洗、酸再生、酸雾）、烟气脱硫、</w:t>
      </w:r>
      <w:hyperlink xmlns:r="http://schemas.openxmlformats.org/officeDocument/2006/relationships" r:id="docRId3">
        <w:r>
          <w:rPr>
            <w:rFonts w:ascii="Times New Roman" w:hAnsi="Times New Roman" w:cs="Times New Roman" w:eastAsia="Times New Roman"/>
            <w:color w:val="333333"/>
            <w:spacing w:val="0"/>
            <w:position w:val="0"/>
            <w:sz w:val="21"/>
            <w:u w:val="single"/>
            <w:shd w:fill="FFFFFF" w:val="clear"/>
          </w:rPr>
          <w:t xml:space="preserve">离子膜烧碱</w:t>
        </w:r>
      </w:hyperlink>
      <w:r>
        <w:rPr>
          <w:rFonts w:ascii="宋体" w:hAnsi="宋体" w:cs="宋体" w:eastAsia="宋体"/>
          <w:color w:val="333333"/>
          <w:spacing w:val="0"/>
          <w:position w:val="0"/>
          <w:sz w:val="21"/>
          <w:shd w:fill="FFFFFF" w:val="clear"/>
        </w:rPr>
        <w:t xml:space="preserve">等</w:t>
      </w:r>
      <w:hyperlink xmlns:r="http://schemas.openxmlformats.org/officeDocument/2006/relationships" r:id="docRId4">
        <w:r>
          <w:rPr>
            <w:rFonts w:ascii="Times New Roman" w:hAnsi="Times New Roman" w:cs="Times New Roman" w:eastAsia="Times New Roman"/>
            <w:color w:val="333333"/>
            <w:spacing w:val="0"/>
            <w:position w:val="0"/>
            <w:sz w:val="21"/>
            <w:u w:val="single"/>
            <w:shd w:fill="FFFFFF" w:val="clear"/>
          </w:rPr>
          <w:t xml:space="preserve">管道</w:t>
        </w:r>
      </w:hyperlink>
      <w:r>
        <w:rPr>
          <w:rFonts w:ascii="宋体" w:hAnsi="宋体" w:cs="宋体" w:eastAsia="宋体"/>
          <w:color w:val="333333"/>
          <w:spacing w:val="0"/>
          <w:position w:val="0"/>
          <w:sz w:val="21"/>
          <w:shd w:fill="FFFFFF" w:val="clear"/>
        </w:rPr>
        <w:t xml:space="preserve">系统中。</w:t>
      </w:r>
      <w:r>
        <w:rPr>
          <w:rFonts w:ascii="Times New Roman" w:hAnsi="Times New Roman" w:cs="Times New Roman" w:eastAsia="Times New Roman"/>
          <w:color w:val="333333"/>
          <w:spacing w:val="0"/>
          <w:position w:val="0"/>
          <w:sz w:val="21"/>
          <w:shd w:fill="FFFFFF" w:val="clear"/>
        </w:rPr>
        <w:t xml:space="preserve">Max temperature of PPH pipes is 110</w:t>
      </w:r>
      <w:r>
        <w:rPr>
          <w:rFonts w:ascii="宋体" w:hAnsi="宋体" w:cs="宋体" w:eastAsia="宋体"/>
          <w:color w:val="333333"/>
          <w:spacing w:val="0"/>
          <w:position w:val="0"/>
          <w:sz w:val="21"/>
          <w:shd w:fill="FFFFFF" w:val="clear"/>
        </w:rPr>
        <w:t xml:space="preserve">℃</w:t>
      </w:r>
      <w:r>
        <w:rPr>
          <w:rFonts w:ascii="PMingLiU" w:hAnsi="PMingLiU" w:cs="PMingLiU" w:eastAsia="PMingLiU"/>
          <w:color w:val="333333"/>
          <w:spacing w:val="0"/>
          <w:position w:val="0"/>
          <w:sz w:val="21"/>
          <w:shd w:fill="FFFFFF" w:val="clear"/>
        </w:rPr>
        <w:t xml:space="preserve">, and they are usually used below 90</w:t>
      </w:r>
      <w:r>
        <w:rPr>
          <w:rFonts w:ascii="宋体" w:hAnsi="宋体" w:cs="宋体" w:eastAsia="宋体"/>
          <w:color w:val="333333"/>
          <w:spacing w:val="0"/>
          <w:position w:val="0"/>
          <w:sz w:val="21"/>
          <w:shd w:fill="FFFFFF" w:val="clear"/>
        </w:rPr>
        <w:t xml:space="preserve">℃</w:t>
      </w:r>
      <w:r>
        <w:rPr>
          <w:rFonts w:ascii="PMingLiU" w:hAnsi="PMingLiU" w:cs="PMingLiU" w:eastAsia="PMingLiU"/>
          <w:color w:val="333333"/>
          <w:spacing w:val="0"/>
          <w:position w:val="0"/>
          <w:sz w:val="21"/>
          <w:shd w:fill="FFFFFF" w:val="clear"/>
        </w:rPr>
        <w:t xml:space="preserve">.  They are used for cooling water transfer, corrosive material transfer, fume ducts, electrolyze systems, and other piping systems with acid liquids.</w:t>
      </w:r>
    </w:p>
    <w:p>
      <w:pPr>
        <w:numPr>
          <w:ilvl w:val="0"/>
          <w:numId w:val="180"/>
        </w:numPr>
        <w:spacing w:before="0" w:after="0" w:line="240"/>
        <w:ind w:right="0" w:left="1418" w:hanging="567"/>
        <w:jc w:val="both"/>
        <w:rPr>
          <w:rFonts w:ascii="Times New Roman" w:hAnsi="Times New Roman" w:cs="Times New Roman" w:eastAsia="Times New Roman"/>
          <w:b/>
          <w:color w:val="333333"/>
          <w:spacing w:val="0"/>
          <w:position w:val="0"/>
          <w:sz w:val="21"/>
          <w:shd w:fill="auto" w:val="clear"/>
        </w:rPr>
      </w:pPr>
      <w:r>
        <w:rPr>
          <w:rFonts w:ascii="宋体" w:hAnsi="宋体" w:cs="宋体" w:eastAsia="宋体"/>
          <w:b/>
          <w:color w:val="333333"/>
          <w:spacing w:val="0"/>
          <w:position w:val="0"/>
          <w:sz w:val="21"/>
          <w:shd w:fill="auto" w:val="clear"/>
        </w:rPr>
        <w:t xml:space="preserve">物理性能</w:t>
      </w:r>
      <w:r>
        <w:rPr>
          <w:rFonts w:ascii="Times New Roman" w:hAnsi="Times New Roman" w:cs="Times New Roman" w:eastAsia="Times New Roman"/>
          <w:b/>
          <w:color w:val="333333"/>
          <w:spacing w:val="0"/>
          <w:position w:val="0"/>
          <w:sz w:val="21"/>
          <w:shd w:fill="auto" w:val="clear"/>
        </w:rPr>
        <w:t xml:space="preserve"> Physical Properties</w:t>
      </w:r>
    </w:p>
    <w:p>
      <w:pPr>
        <w:numPr>
          <w:ilvl w:val="0"/>
          <w:numId w:val="180"/>
        </w:numPr>
        <w:spacing w:before="0" w:after="0" w:line="240"/>
        <w:ind w:right="0" w:left="1984" w:hanging="708"/>
        <w:jc w:val="both"/>
        <w:rPr>
          <w:rFonts w:ascii="Times New Roman" w:hAnsi="Times New Roman" w:cs="Times New Roman" w:eastAsia="Times New Roman"/>
          <w:b/>
          <w:color w:val="333333"/>
          <w:spacing w:val="0"/>
          <w:position w:val="0"/>
          <w:sz w:val="21"/>
          <w:shd w:fill="auto" w:val="clear"/>
        </w:rPr>
      </w:pPr>
      <w:r>
        <w:rPr>
          <w:rFonts w:ascii="Times New Roman" w:hAnsi="Times New Roman" w:cs="Times New Roman" w:eastAsia="Times New Roman"/>
          <w:b/>
          <w:color w:val="333333"/>
          <w:spacing w:val="0"/>
          <w:position w:val="0"/>
          <w:sz w:val="21"/>
          <w:shd w:fill="auto" w:val="clear"/>
        </w:rPr>
        <w:t xml:space="preserve">PPR</w:t>
      </w:r>
      <w:r>
        <w:rPr>
          <w:rFonts w:ascii="宋体" w:hAnsi="宋体" w:cs="宋体" w:eastAsia="宋体"/>
          <w:b/>
          <w:color w:val="333333"/>
          <w:spacing w:val="0"/>
          <w:position w:val="0"/>
          <w:sz w:val="21"/>
          <w:shd w:fill="auto" w:val="clear"/>
        </w:rPr>
        <w:t xml:space="preserve">物理性能表</w:t>
      </w:r>
      <w:r>
        <w:rPr>
          <w:rFonts w:ascii="Times New Roman" w:hAnsi="Times New Roman" w:cs="Times New Roman" w:eastAsia="Times New Roman"/>
          <w:b/>
          <w:color w:val="333333"/>
          <w:spacing w:val="0"/>
          <w:position w:val="0"/>
          <w:sz w:val="21"/>
          <w:shd w:fill="auto" w:val="clear"/>
        </w:rPr>
        <w:t xml:space="preserve"> Physical Properties of PPR Pipes</w:t>
      </w:r>
    </w:p>
    <w:tbl>
      <w:tblPr/>
      <w:tblGrid>
        <w:gridCol w:w="2376"/>
        <w:gridCol w:w="851"/>
        <w:gridCol w:w="3544"/>
        <w:gridCol w:w="1751"/>
      </w:tblGrid>
      <w:tr>
        <w:trPr>
          <w:trHeight w:val="454" w:hRule="auto"/>
          <w:jc w:val="left"/>
        </w:trPr>
        <w:tc>
          <w:tcPr>
            <w:tcW w:w="2376" w:type="dxa"/>
            <w:tcBorders>
              <w:top w:val="single" w:color="000000" w:sz="4"/>
              <w:left w:val="single" w:color="000000" w:sz="4"/>
              <w:bottom w:val="single" w:color="000000" w:sz="4"/>
              <w:right w:val="single" w:color="000000" w:sz="4"/>
            </w:tcBorders>
            <w:shd w:color="auto" w:fill="92cddc"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项</w:t>
            </w:r>
            <w:r>
              <w:rPr>
                <w:rFonts w:ascii="Times New Roman" w:hAnsi="Times New Roman" w:cs="Times New Roman" w:eastAsia="Times New Roman"/>
                <w:color w:val="333333"/>
                <w:spacing w:val="0"/>
                <w:position w:val="0"/>
                <w:sz w:val="21"/>
                <w:shd w:fill="auto" w:val="clear"/>
              </w:rPr>
              <w:t xml:space="preserve"> </w:t>
            </w:r>
            <w:r>
              <w:rPr>
                <w:rFonts w:ascii="宋体" w:hAnsi="宋体" w:cs="宋体" w:eastAsia="宋体"/>
                <w:color w:val="333333"/>
                <w:spacing w:val="0"/>
                <w:position w:val="0"/>
                <w:sz w:val="21"/>
                <w:shd w:fill="auto" w:val="clear"/>
              </w:rPr>
              <w:t xml:space="preserve">目</w:t>
            </w:r>
          </w:p>
        </w:tc>
        <w:tc>
          <w:tcPr>
            <w:tcW w:w="851" w:type="dxa"/>
            <w:tcBorders>
              <w:top w:val="single" w:color="000000" w:sz="4"/>
              <w:left w:val="single" w:color="000000" w:sz="4"/>
              <w:bottom w:val="single" w:color="000000" w:sz="4"/>
              <w:right w:val="single" w:color="000000" w:sz="4"/>
            </w:tcBorders>
            <w:shd w:color="auto" w:fill="92cddc"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单</w:t>
            </w:r>
            <w:r>
              <w:rPr>
                <w:rFonts w:ascii="Times New Roman" w:hAnsi="Times New Roman" w:cs="Times New Roman" w:eastAsia="Times New Roman"/>
                <w:color w:val="333333"/>
                <w:spacing w:val="0"/>
                <w:position w:val="0"/>
                <w:sz w:val="21"/>
                <w:shd w:fill="auto" w:val="clear"/>
              </w:rPr>
              <w:t xml:space="preserve"> </w:t>
            </w:r>
            <w:r>
              <w:rPr>
                <w:rFonts w:ascii="宋体" w:hAnsi="宋体" w:cs="宋体" w:eastAsia="宋体"/>
                <w:color w:val="333333"/>
                <w:spacing w:val="0"/>
                <w:position w:val="0"/>
                <w:sz w:val="21"/>
                <w:shd w:fill="auto" w:val="clear"/>
              </w:rPr>
              <w:t xml:space="preserve">位</w:t>
            </w:r>
          </w:p>
        </w:tc>
        <w:tc>
          <w:tcPr>
            <w:tcW w:w="3544" w:type="dxa"/>
            <w:tcBorders>
              <w:top w:val="single" w:color="000000" w:sz="4"/>
              <w:left w:val="single" w:color="000000" w:sz="4"/>
              <w:bottom w:val="single" w:color="000000" w:sz="4"/>
              <w:right w:val="single" w:color="000000" w:sz="4"/>
            </w:tcBorders>
            <w:shd w:color="auto" w:fill="92cddc"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标</w:t>
            </w:r>
            <w:r>
              <w:rPr>
                <w:rFonts w:ascii="Times New Roman" w:hAnsi="Times New Roman" w:cs="Times New Roman" w:eastAsia="Times New Roman"/>
                <w:color w:val="333333"/>
                <w:spacing w:val="0"/>
                <w:position w:val="0"/>
                <w:sz w:val="21"/>
                <w:shd w:fill="auto" w:val="clear"/>
              </w:rPr>
              <w:t xml:space="preserve"> </w:t>
            </w:r>
            <w:r>
              <w:rPr>
                <w:rFonts w:ascii="宋体" w:hAnsi="宋体" w:cs="宋体" w:eastAsia="宋体"/>
                <w:color w:val="333333"/>
                <w:spacing w:val="0"/>
                <w:position w:val="0"/>
                <w:sz w:val="21"/>
                <w:shd w:fill="auto" w:val="clear"/>
              </w:rPr>
              <w:t xml:space="preserve">准</w:t>
            </w:r>
            <w:r>
              <w:rPr>
                <w:rFonts w:ascii="Times New Roman" w:hAnsi="Times New Roman" w:cs="Times New Roman" w:eastAsia="Times New Roman"/>
                <w:color w:val="333333"/>
                <w:spacing w:val="0"/>
                <w:position w:val="0"/>
                <w:sz w:val="21"/>
                <w:shd w:fill="auto" w:val="clear"/>
              </w:rPr>
              <w:t xml:space="preserve"> </w:t>
            </w:r>
            <w:r>
              <w:rPr>
                <w:rFonts w:ascii="宋体" w:hAnsi="宋体" w:cs="宋体" w:eastAsia="宋体"/>
                <w:color w:val="333333"/>
                <w:spacing w:val="0"/>
                <w:position w:val="0"/>
                <w:sz w:val="21"/>
                <w:shd w:fill="auto" w:val="clear"/>
              </w:rPr>
              <w:t xml:space="preserve">值</w:t>
            </w:r>
          </w:p>
        </w:tc>
        <w:tc>
          <w:tcPr>
            <w:tcW w:w="1751" w:type="dxa"/>
            <w:tcBorders>
              <w:top w:val="single" w:color="000000" w:sz="4"/>
              <w:left w:val="single" w:color="000000" w:sz="4"/>
              <w:bottom w:val="single" w:color="000000" w:sz="4"/>
              <w:right w:val="single" w:color="000000" w:sz="4"/>
            </w:tcBorders>
            <w:shd w:color="auto" w:fill="92cddc"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测</w:t>
            </w:r>
            <w:r>
              <w:rPr>
                <w:rFonts w:ascii="Times New Roman" w:hAnsi="Times New Roman" w:cs="Times New Roman" w:eastAsia="Times New Roman"/>
                <w:color w:val="333333"/>
                <w:spacing w:val="0"/>
                <w:position w:val="0"/>
                <w:sz w:val="21"/>
                <w:shd w:fill="auto" w:val="clear"/>
              </w:rPr>
              <w:t xml:space="preserve"> </w:t>
            </w:r>
            <w:r>
              <w:rPr>
                <w:rFonts w:ascii="宋体" w:hAnsi="宋体" w:cs="宋体" w:eastAsia="宋体"/>
                <w:color w:val="333333"/>
                <w:spacing w:val="0"/>
                <w:position w:val="0"/>
                <w:sz w:val="21"/>
                <w:shd w:fill="auto" w:val="clear"/>
              </w:rPr>
              <w:t xml:space="preserve">试</w:t>
            </w:r>
            <w:r>
              <w:rPr>
                <w:rFonts w:ascii="Times New Roman" w:hAnsi="Times New Roman" w:cs="Times New Roman" w:eastAsia="Times New Roman"/>
                <w:color w:val="333333"/>
                <w:spacing w:val="0"/>
                <w:position w:val="0"/>
                <w:sz w:val="21"/>
                <w:shd w:fill="auto" w:val="clear"/>
              </w:rPr>
              <w:t xml:space="preserve"> </w:t>
            </w:r>
            <w:r>
              <w:rPr>
                <w:rFonts w:ascii="宋体" w:hAnsi="宋体" w:cs="宋体" w:eastAsia="宋体"/>
                <w:color w:val="333333"/>
                <w:spacing w:val="0"/>
                <w:position w:val="0"/>
                <w:sz w:val="21"/>
                <w:shd w:fill="auto" w:val="clear"/>
              </w:rPr>
              <w:t xml:space="preserve">方</w:t>
            </w:r>
            <w:r>
              <w:rPr>
                <w:rFonts w:ascii="Times New Roman" w:hAnsi="Times New Roman" w:cs="Times New Roman" w:eastAsia="Times New Roman"/>
                <w:color w:val="333333"/>
                <w:spacing w:val="0"/>
                <w:position w:val="0"/>
                <w:sz w:val="21"/>
                <w:shd w:fill="auto" w:val="clear"/>
              </w:rPr>
              <w:t xml:space="preserve"> </w:t>
            </w:r>
            <w:r>
              <w:rPr>
                <w:rFonts w:ascii="宋体" w:hAnsi="宋体" w:cs="宋体" w:eastAsia="宋体"/>
                <w:color w:val="333333"/>
                <w:spacing w:val="0"/>
                <w:position w:val="0"/>
                <w:sz w:val="21"/>
                <w:shd w:fill="auto" w:val="clear"/>
              </w:rPr>
              <w:t xml:space="preserve">法</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rFonts w:ascii="宋体" w:hAnsi="宋体" w:cs="宋体" w:eastAsia="宋体"/>
                <w:spacing w:val="0"/>
                <w:position w:val="0"/>
                <w:shd w:fill="auto" w:val="clear"/>
              </w:rPr>
            </w:pPr>
            <w:r>
              <w:rPr>
                <w:rFonts w:ascii="宋体" w:hAnsi="宋体" w:cs="宋体" w:eastAsia="宋体"/>
                <w:color w:val="333333"/>
                <w:spacing w:val="0"/>
                <w:position w:val="0"/>
                <w:sz w:val="21"/>
                <w:shd w:fill="auto" w:val="clear"/>
              </w:rPr>
              <w:t xml:space="preserve">密度</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kg/m</w:t>
            </w:r>
            <w:r>
              <w:rPr>
                <w:rFonts w:ascii="宋体" w:hAnsi="宋体" w:cs="宋体" w:eastAsia="宋体"/>
                <w:color w:val="333333"/>
                <w:spacing w:val="0"/>
                <w:position w:val="0"/>
                <w:sz w:val="21"/>
                <w:shd w:fill="auto" w:val="clear"/>
              </w:rPr>
              <w:t xml:space="preserve">³</w:t>
            </w: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900</w:t>
            </w: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920</w:t>
            </w:r>
          </w:p>
        </w:tc>
        <w:tc>
          <w:tcPr>
            <w:tcW w:w="17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1183</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rFonts w:ascii="宋体" w:hAnsi="宋体" w:cs="宋体" w:eastAsia="宋体"/>
                <w:spacing w:val="0"/>
                <w:position w:val="0"/>
                <w:shd w:fill="auto" w:val="clear"/>
              </w:rPr>
            </w:pPr>
            <w:r>
              <w:rPr>
                <w:rFonts w:ascii="宋体" w:hAnsi="宋体" w:cs="宋体" w:eastAsia="宋体"/>
                <w:color w:val="333333"/>
                <w:spacing w:val="0"/>
                <w:position w:val="0"/>
                <w:sz w:val="21"/>
                <w:shd w:fill="auto" w:val="clear"/>
              </w:rPr>
              <w:t xml:space="preserve">维卡软化温度</w:t>
            </w:r>
          </w:p>
        </w:tc>
        <w:tc>
          <w:tcPr>
            <w:tcW w:w="8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rFonts w:ascii="宋体" w:hAnsi="宋体" w:cs="宋体" w:eastAsia="宋体"/>
                <w:spacing w:val="0"/>
                <w:position w:val="0"/>
                <w:shd w:fill="auto" w:val="clear"/>
              </w:rPr>
            </w:pPr>
            <w:r>
              <w:rPr>
                <w:rFonts w:ascii="宋体" w:hAnsi="宋体" w:cs="宋体" w:eastAsia="宋体"/>
                <w:color w:val="333333"/>
                <w:spacing w:val="0"/>
                <w:position w:val="0"/>
                <w:sz w:val="21"/>
                <w:shd w:fill="auto" w:val="clear"/>
              </w:rPr>
              <w:t xml:space="preserve">℃</w:t>
            </w:r>
          </w:p>
        </w:tc>
        <w:tc>
          <w:tcPr>
            <w:tcW w:w="3544"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91</w:t>
            </w:r>
          </w:p>
        </w:tc>
        <w:tc>
          <w:tcPr>
            <w:tcW w:w="17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2507</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rFonts w:ascii="宋体" w:hAnsi="宋体" w:cs="宋体" w:eastAsia="宋体"/>
                <w:spacing w:val="0"/>
                <w:position w:val="0"/>
                <w:shd w:fill="auto" w:val="clear"/>
              </w:rPr>
            </w:pPr>
            <w:r>
              <w:rPr>
                <w:rFonts w:ascii="宋体" w:hAnsi="宋体" w:cs="宋体" w:eastAsia="宋体"/>
                <w:color w:val="333333"/>
                <w:spacing w:val="0"/>
                <w:position w:val="0"/>
                <w:sz w:val="21"/>
                <w:shd w:fill="auto" w:val="clear"/>
              </w:rPr>
              <w:t xml:space="preserve">拉伸强度</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MPa</w:t>
            </w: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25</w:t>
            </w:r>
          </w:p>
        </w:tc>
        <w:tc>
          <w:tcPr>
            <w:tcW w:w="17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6259</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spacing w:val="0"/>
                <w:position w:val="0"/>
                <w:shd w:fill="auto" w:val="clear"/>
              </w:rPr>
            </w:pPr>
            <w:r>
              <w:rPr>
                <w:rFonts w:ascii="宋体" w:hAnsi="宋体" w:cs="宋体" w:eastAsia="宋体"/>
                <w:color w:val="333333"/>
                <w:spacing w:val="0"/>
                <w:position w:val="0"/>
                <w:sz w:val="21"/>
                <w:shd w:fill="auto" w:val="clear"/>
              </w:rPr>
              <w:t xml:space="preserve">冲击强度（</w:t>
            </w:r>
            <w:r>
              <w:rPr>
                <w:rFonts w:ascii="Times New Roman" w:hAnsi="Times New Roman" w:cs="Times New Roman" w:eastAsia="Times New Roman"/>
                <w:color w:val="333333"/>
                <w:spacing w:val="0"/>
                <w:position w:val="0"/>
                <w:sz w:val="21"/>
                <w:shd w:fill="auto" w:val="clear"/>
              </w:rPr>
              <w:t xml:space="preserve">23 </w:t>
            </w:r>
            <w:r>
              <w:rPr>
                <w:rFonts w:ascii="宋体" w:hAnsi="宋体" w:cs="宋体" w:eastAsia="宋体"/>
                <w:color w:val="333333"/>
                <w:spacing w:val="0"/>
                <w:position w:val="0"/>
                <w:sz w:val="21"/>
                <w:shd w:fill="auto" w:val="clear"/>
              </w:rPr>
              <w:t xml:space="preserve">℃）</w:t>
            </w:r>
          </w:p>
        </w:tc>
        <w:tc>
          <w:tcPr>
            <w:tcW w:w="8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KJ/m</w:t>
            </w:r>
            <w:r>
              <w:rPr>
                <w:rFonts w:ascii="宋体" w:hAnsi="宋体" w:cs="宋体" w:eastAsia="宋体"/>
                <w:color w:val="333333"/>
                <w:spacing w:val="0"/>
                <w:position w:val="0"/>
                <w:sz w:val="21"/>
                <w:shd w:fill="auto" w:val="clear"/>
              </w:rPr>
              <w:t xml:space="preserve">²</w:t>
            </w:r>
          </w:p>
        </w:tc>
        <w:tc>
          <w:tcPr>
            <w:tcW w:w="3544"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40</w:t>
            </w:r>
          </w:p>
        </w:tc>
        <w:tc>
          <w:tcPr>
            <w:tcW w:w="17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179</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spacing w:val="0"/>
                <w:position w:val="0"/>
                <w:shd w:fill="auto" w:val="clear"/>
              </w:rPr>
            </w:pPr>
            <w:r>
              <w:rPr>
                <w:rFonts w:ascii="宋体" w:hAnsi="宋体" w:cs="宋体" w:eastAsia="宋体"/>
                <w:color w:val="333333"/>
                <w:spacing w:val="0"/>
                <w:position w:val="0"/>
                <w:sz w:val="21"/>
                <w:shd w:fill="auto" w:val="clear"/>
              </w:rPr>
              <w:t xml:space="preserve">纵向回缩率</w:t>
            </w:r>
            <w:r>
              <w:rPr>
                <w:rFonts w:ascii="Times New Roman" w:hAnsi="Times New Roman" w:cs="Times New Roman" w:eastAsia="Times New Roman"/>
                <w:color w:val="333333"/>
                <w:spacing w:val="0"/>
                <w:position w:val="0"/>
                <w:sz w:val="21"/>
                <w:shd w:fill="auto" w:val="clear"/>
              </w:rPr>
              <w:t xml:space="preserve">(135 </w:t>
            </w: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w:t>
            </w: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2</w:t>
            </w:r>
          </w:p>
        </w:tc>
        <w:tc>
          <w:tcPr>
            <w:tcW w:w="17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2505</w:t>
            </w:r>
          </w:p>
        </w:tc>
      </w:tr>
    </w:tbl>
    <w:p>
      <w:pPr>
        <w:spacing w:before="0" w:after="0" w:line="375"/>
        <w:ind w:right="0" w:left="0" w:firstLine="0"/>
        <w:jc w:val="both"/>
        <w:rPr>
          <w:rFonts w:ascii="Times New Roman" w:hAnsi="Times New Roman" w:cs="Times New Roman" w:eastAsia="Times New Roman"/>
          <w:color w:val="333333"/>
          <w:spacing w:val="0"/>
          <w:position w:val="0"/>
          <w:sz w:val="21"/>
          <w:shd w:fill="FFFFFF" w:val="clear"/>
        </w:rPr>
      </w:pPr>
    </w:p>
    <w:tbl>
      <w:tblPr/>
      <w:tblGrid>
        <w:gridCol w:w="2376"/>
        <w:gridCol w:w="851"/>
        <w:gridCol w:w="3544"/>
        <w:gridCol w:w="1751"/>
      </w:tblGrid>
      <w:tr>
        <w:trPr>
          <w:trHeight w:val="454" w:hRule="auto"/>
          <w:jc w:val="left"/>
        </w:trPr>
        <w:tc>
          <w:tcPr>
            <w:tcW w:w="2376" w:type="dxa"/>
            <w:tcBorders>
              <w:top w:val="single" w:color="000000" w:sz="4"/>
              <w:left w:val="single" w:color="000000" w:sz="4"/>
              <w:bottom w:val="single" w:color="000000" w:sz="4"/>
              <w:right w:val="single" w:color="000000" w:sz="4"/>
            </w:tcBorders>
            <w:shd w:color="auto" w:fill="92cddc"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Item</w:t>
            </w:r>
          </w:p>
        </w:tc>
        <w:tc>
          <w:tcPr>
            <w:tcW w:w="851" w:type="dxa"/>
            <w:tcBorders>
              <w:top w:val="single" w:color="000000" w:sz="4"/>
              <w:left w:val="single" w:color="000000" w:sz="4"/>
              <w:bottom w:val="single" w:color="000000" w:sz="4"/>
              <w:right w:val="single" w:color="000000" w:sz="4"/>
            </w:tcBorders>
            <w:shd w:color="auto" w:fill="92cddc"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Unit</w:t>
            </w:r>
          </w:p>
        </w:tc>
        <w:tc>
          <w:tcPr>
            <w:tcW w:w="3544" w:type="dxa"/>
            <w:tcBorders>
              <w:top w:val="single" w:color="000000" w:sz="4"/>
              <w:left w:val="single" w:color="000000" w:sz="4"/>
              <w:bottom w:val="single" w:color="000000" w:sz="4"/>
              <w:right w:val="single" w:color="000000" w:sz="4"/>
            </w:tcBorders>
            <w:shd w:color="auto" w:fill="92cddc"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Standard Value</w:t>
            </w:r>
          </w:p>
        </w:tc>
        <w:tc>
          <w:tcPr>
            <w:tcW w:w="1751" w:type="dxa"/>
            <w:tcBorders>
              <w:top w:val="single" w:color="000000" w:sz="4"/>
              <w:left w:val="single" w:color="000000" w:sz="4"/>
              <w:bottom w:val="single" w:color="000000" w:sz="4"/>
              <w:right w:val="single" w:color="000000" w:sz="4"/>
            </w:tcBorders>
            <w:shd w:color="auto" w:fill="92cddc"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Standard</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Density</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kg/m</w:t>
            </w:r>
            <w:r>
              <w:rPr>
                <w:rFonts w:ascii="宋体" w:hAnsi="宋体" w:cs="宋体" w:eastAsia="宋体"/>
                <w:color w:val="333333"/>
                <w:spacing w:val="0"/>
                <w:position w:val="0"/>
                <w:sz w:val="21"/>
                <w:shd w:fill="auto" w:val="clear"/>
              </w:rPr>
              <w:t xml:space="preserve">³</w:t>
            </w: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900</w:t>
            </w: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920</w:t>
            </w:r>
          </w:p>
        </w:tc>
        <w:tc>
          <w:tcPr>
            <w:tcW w:w="17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1183</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Vicat</w:t>
            </w:r>
          </w:p>
        </w:tc>
        <w:tc>
          <w:tcPr>
            <w:tcW w:w="8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rFonts w:ascii="宋体" w:hAnsi="宋体" w:cs="宋体" w:eastAsia="宋体"/>
                <w:spacing w:val="0"/>
                <w:position w:val="0"/>
                <w:shd w:fill="auto" w:val="clear"/>
              </w:rPr>
            </w:pPr>
            <w:r>
              <w:rPr>
                <w:rFonts w:ascii="宋体" w:hAnsi="宋体" w:cs="宋体" w:eastAsia="宋体"/>
                <w:color w:val="333333"/>
                <w:spacing w:val="0"/>
                <w:position w:val="0"/>
                <w:sz w:val="21"/>
                <w:shd w:fill="auto" w:val="clear"/>
              </w:rPr>
              <w:t xml:space="preserve">℃</w:t>
            </w:r>
          </w:p>
        </w:tc>
        <w:tc>
          <w:tcPr>
            <w:tcW w:w="3544"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91</w:t>
            </w:r>
          </w:p>
        </w:tc>
        <w:tc>
          <w:tcPr>
            <w:tcW w:w="17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2507</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Tensile Strength</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MPa</w:t>
            </w: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25</w:t>
            </w:r>
          </w:p>
        </w:tc>
        <w:tc>
          <w:tcPr>
            <w:tcW w:w="17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6259</w:t>
            </w:r>
          </w:p>
        </w:tc>
      </w:tr>
      <w:tr>
        <w:trPr>
          <w:trHeight w:val="757" w:hRule="auto"/>
          <w:jc w:val="left"/>
        </w:trPr>
        <w:tc>
          <w:tcPr>
            <w:tcW w:w="2376"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Impact Strength</w:t>
            </w: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23 </w:t>
            </w:r>
            <w:r>
              <w:rPr>
                <w:rFonts w:ascii="宋体" w:hAnsi="宋体" w:cs="宋体" w:eastAsia="宋体"/>
                <w:color w:val="333333"/>
                <w:spacing w:val="0"/>
                <w:position w:val="0"/>
                <w:sz w:val="21"/>
                <w:shd w:fill="auto" w:val="clear"/>
              </w:rPr>
              <w:t xml:space="preserve">℃）</w:t>
            </w:r>
          </w:p>
        </w:tc>
        <w:tc>
          <w:tcPr>
            <w:tcW w:w="8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KJ/m</w:t>
            </w:r>
            <w:r>
              <w:rPr>
                <w:rFonts w:ascii="宋体" w:hAnsi="宋体" w:cs="宋体" w:eastAsia="宋体"/>
                <w:color w:val="333333"/>
                <w:spacing w:val="0"/>
                <w:position w:val="0"/>
                <w:sz w:val="21"/>
                <w:shd w:fill="auto" w:val="clear"/>
              </w:rPr>
              <w:t xml:space="preserve">²</w:t>
            </w:r>
          </w:p>
        </w:tc>
        <w:tc>
          <w:tcPr>
            <w:tcW w:w="3544"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40</w:t>
            </w:r>
          </w:p>
        </w:tc>
        <w:tc>
          <w:tcPr>
            <w:tcW w:w="17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179</w:t>
            </w:r>
          </w:p>
        </w:tc>
      </w:tr>
      <w:tr>
        <w:trPr>
          <w:trHeight w:val="852" w:hRule="auto"/>
          <w:jc w:val="left"/>
        </w:trPr>
        <w:tc>
          <w:tcPr>
            <w:tcW w:w="23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Vertical Retraction Ratio (135 </w:t>
            </w: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w:t>
            </w: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2</w:t>
            </w:r>
          </w:p>
        </w:tc>
        <w:tc>
          <w:tcPr>
            <w:tcW w:w="17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2505</w:t>
            </w:r>
          </w:p>
        </w:tc>
      </w:tr>
    </w:tbl>
    <w:p>
      <w:pPr>
        <w:spacing w:before="0" w:after="0" w:line="375"/>
        <w:ind w:right="0" w:left="0" w:firstLine="0"/>
        <w:jc w:val="both"/>
        <w:rPr>
          <w:rFonts w:ascii="Times New Roman" w:hAnsi="Times New Roman" w:cs="Times New Roman" w:eastAsia="Times New Roman"/>
          <w:color w:val="333333"/>
          <w:spacing w:val="0"/>
          <w:position w:val="0"/>
          <w:sz w:val="21"/>
          <w:shd w:fill="FFFFFF" w:val="clear"/>
        </w:rPr>
      </w:pPr>
    </w:p>
    <w:p>
      <w:pPr>
        <w:spacing w:before="0" w:after="0" w:line="375"/>
        <w:ind w:right="0" w:left="0" w:firstLine="0"/>
        <w:jc w:val="both"/>
        <w:rPr>
          <w:rFonts w:ascii="Times New Roman" w:hAnsi="Times New Roman" w:cs="Times New Roman" w:eastAsia="Times New Roman"/>
          <w:color w:val="333333"/>
          <w:spacing w:val="0"/>
          <w:position w:val="0"/>
          <w:sz w:val="21"/>
          <w:shd w:fill="FFFFFF" w:val="clear"/>
        </w:rPr>
      </w:pPr>
    </w:p>
    <w:p>
      <w:pPr>
        <w:numPr>
          <w:ilvl w:val="0"/>
          <w:numId w:val="240"/>
        </w:numPr>
        <w:spacing w:before="0" w:after="0" w:line="240"/>
        <w:ind w:right="0" w:left="1984" w:hanging="708"/>
        <w:jc w:val="both"/>
        <w:rPr>
          <w:rFonts w:ascii="Times New Roman" w:hAnsi="Times New Roman" w:cs="Times New Roman" w:eastAsia="Times New Roman"/>
          <w:b/>
          <w:color w:val="333333"/>
          <w:spacing w:val="0"/>
          <w:position w:val="0"/>
          <w:sz w:val="21"/>
          <w:shd w:fill="auto" w:val="clear"/>
        </w:rPr>
      </w:pPr>
      <w:r>
        <w:rPr>
          <w:rFonts w:ascii="Times New Roman" w:hAnsi="Times New Roman" w:cs="Times New Roman" w:eastAsia="Times New Roman"/>
          <w:b/>
          <w:color w:val="333333"/>
          <w:spacing w:val="0"/>
          <w:position w:val="0"/>
          <w:sz w:val="21"/>
          <w:shd w:fill="auto" w:val="clear"/>
        </w:rPr>
        <w:t xml:space="preserve">PPH</w:t>
      </w:r>
      <w:r>
        <w:rPr>
          <w:rFonts w:ascii="宋体" w:hAnsi="宋体" w:cs="宋体" w:eastAsia="宋体"/>
          <w:b/>
          <w:color w:val="333333"/>
          <w:spacing w:val="0"/>
          <w:position w:val="0"/>
          <w:sz w:val="21"/>
          <w:shd w:fill="auto" w:val="clear"/>
        </w:rPr>
        <w:t xml:space="preserve">物理性能表</w:t>
      </w:r>
      <w:r>
        <w:rPr>
          <w:rFonts w:ascii="Times New Roman" w:hAnsi="Times New Roman" w:cs="Times New Roman" w:eastAsia="Times New Roman"/>
          <w:b/>
          <w:color w:val="333333"/>
          <w:spacing w:val="0"/>
          <w:position w:val="0"/>
          <w:sz w:val="21"/>
          <w:shd w:fill="auto" w:val="clear"/>
        </w:rPr>
        <w:t xml:space="preserve">Physical Properties of PPH Pipes</w:t>
      </w:r>
    </w:p>
    <w:tbl>
      <w:tblPr/>
      <w:tblGrid>
        <w:gridCol w:w="2376"/>
        <w:gridCol w:w="851"/>
        <w:gridCol w:w="3544"/>
        <w:gridCol w:w="1751"/>
      </w:tblGrid>
      <w:tr>
        <w:trPr>
          <w:trHeight w:val="454" w:hRule="auto"/>
          <w:jc w:val="left"/>
        </w:trPr>
        <w:tc>
          <w:tcPr>
            <w:tcW w:w="2376" w:type="dxa"/>
            <w:tcBorders>
              <w:top w:val="single" w:color="000000" w:sz="4"/>
              <w:left w:val="single" w:color="000000" w:sz="4"/>
              <w:bottom w:val="single" w:color="000000" w:sz="4"/>
              <w:right w:val="single" w:color="000000" w:sz="4"/>
            </w:tcBorders>
            <w:shd w:color="auto" w:fill="92cddc"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项</w:t>
            </w:r>
            <w:r>
              <w:rPr>
                <w:rFonts w:ascii="Times New Roman" w:hAnsi="Times New Roman" w:cs="Times New Roman" w:eastAsia="Times New Roman"/>
                <w:color w:val="333333"/>
                <w:spacing w:val="0"/>
                <w:position w:val="0"/>
                <w:sz w:val="21"/>
                <w:shd w:fill="auto" w:val="clear"/>
              </w:rPr>
              <w:t xml:space="preserve"> </w:t>
            </w:r>
            <w:r>
              <w:rPr>
                <w:rFonts w:ascii="宋体" w:hAnsi="宋体" w:cs="宋体" w:eastAsia="宋体"/>
                <w:color w:val="333333"/>
                <w:spacing w:val="0"/>
                <w:position w:val="0"/>
                <w:sz w:val="21"/>
                <w:shd w:fill="auto" w:val="clear"/>
              </w:rPr>
              <w:t xml:space="preserve">目</w:t>
            </w:r>
          </w:p>
        </w:tc>
        <w:tc>
          <w:tcPr>
            <w:tcW w:w="851" w:type="dxa"/>
            <w:tcBorders>
              <w:top w:val="single" w:color="000000" w:sz="4"/>
              <w:left w:val="single" w:color="000000" w:sz="4"/>
              <w:bottom w:val="single" w:color="000000" w:sz="4"/>
              <w:right w:val="single" w:color="000000" w:sz="4"/>
            </w:tcBorders>
            <w:shd w:color="auto" w:fill="92cddc"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单</w:t>
            </w:r>
            <w:r>
              <w:rPr>
                <w:rFonts w:ascii="Times New Roman" w:hAnsi="Times New Roman" w:cs="Times New Roman" w:eastAsia="Times New Roman"/>
                <w:color w:val="333333"/>
                <w:spacing w:val="0"/>
                <w:position w:val="0"/>
                <w:sz w:val="21"/>
                <w:shd w:fill="auto" w:val="clear"/>
              </w:rPr>
              <w:t xml:space="preserve"> </w:t>
            </w:r>
            <w:r>
              <w:rPr>
                <w:rFonts w:ascii="宋体" w:hAnsi="宋体" w:cs="宋体" w:eastAsia="宋体"/>
                <w:color w:val="333333"/>
                <w:spacing w:val="0"/>
                <w:position w:val="0"/>
                <w:sz w:val="21"/>
                <w:shd w:fill="auto" w:val="clear"/>
              </w:rPr>
              <w:t xml:space="preserve">位</w:t>
            </w:r>
          </w:p>
        </w:tc>
        <w:tc>
          <w:tcPr>
            <w:tcW w:w="3544" w:type="dxa"/>
            <w:tcBorders>
              <w:top w:val="single" w:color="000000" w:sz="4"/>
              <w:left w:val="single" w:color="000000" w:sz="4"/>
              <w:bottom w:val="single" w:color="000000" w:sz="4"/>
              <w:right w:val="single" w:color="000000" w:sz="4"/>
            </w:tcBorders>
            <w:shd w:color="auto" w:fill="92cddc"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标</w:t>
            </w:r>
            <w:r>
              <w:rPr>
                <w:rFonts w:ascii="Times New Roman" w:hAnsi="Times New Roman" w:cs="Times New Roman" w:eastAsia="Times New Roman"/>
                <w:color w:val="333333"/>
                <w:spacing w:val="0"/>
                <w:position w:val="0"/>
                <w:sz w:val="21"/>
                <w:shd w:fill="auto" w:val="clear"/>
              </w:rPr>
              <w:t xml:space="preserve"> </w:t>
            </w:r>
            <w:r>
              <w:rPr>
                <w:rFonts w:ascii="宋体" w:hAnsi="宋体" w:cs="宋体" w:eastAsia="宋体"/>
                <w:color w:val="333333"/>
                <w:spacing w:val="0"/>
                <w:position w:val="0"/>
                <w:sz w:val="21"/>
                <w:shd w:fill="auto" w:val="clear"/>
              </w:rPr>
              <w:t xml:space="preserve">准</w:t>
            </w:r>
            <w:r>
              <w:rPr>
                <w:rFonts w:ascii="Times New Roman" w:hAnsi="Times New Roman" w:cs="Times New Roman" w:eastAsia="Times New Roman"/>
                <w:color w:val="333333"/>
                <w:spacing w:val="0"/>
                <w:position w:val="0"/>
                <w:sz w:val="21"/>
                <w:shd w:fill="auto" w:val="clear"/>
              </w:rPr>
              <w:t xml:space="preserve"> </w:t>
            </w:r>
            <w:r>
              <w:rPr>
                <w:rFonts w:ascii="宋体" w:hAnsi="宋体" w:cs="宋体" w:eastAsia="宋体"/>
                <w:color w:val="333333"/>
                <w:spacing w:val="0"/>
                <w:position w:val="0"/>
                <w:sz w:val="21"/>
                <w:shd w:fill="auto" w:val="clear"/>
              </w:rPr>
              <w:t xml:space="preserve">值</w:t>
            </w:r>
          </w:p>
        </w:tc>
        <w:tc>
          <w:tcPr>
            <w:tcW w:w="1751" w:type="dxa"/>
            <w:tcBorders>
              <w:top w:val="single" w:color="000000" w:sz="4"/>
              <w:left w:val="single" w:color="000000" w:sz="4"/>
              <w:bottom w:val="single" w:color="000000" w:sz="4"/>
              <w:right w:val="single" w:color="000000" w:sz="4"/>
            </w:tcBorders>
            <w:shd w:color="auto" w:fill="92cddc"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测</w:t>
            </w:r>
            <w:r>
              <w:rPr>
                <w:rFonts w:ascii="Times New Roman" w:hAnsi="Times New Roman" w:cs="Times New Roman" w:eastAsia="Times New Roman"/>
                <w:color w:val="333333"/>
                <w:spacing w:val="0"/>
                <w:position w:val="0"/>
                <w:sz w:val="21"/>
                <w:shd w:fill="auto" w:val="clear"/>
              </w:rPr>
              <w:t xml:space="preserve"> </w:t>
            </w:r>
            <w:r>
              <w:rPr>
                <w:rFonts w:ascii="宋体" w:hAnsi="宋体" w:cs="宋体" w:eastAsia="宋体"/>
                <w:color w:val="333333"/>
                <w:spacing w:val="0"/>
                <w:position w:val="0"/>
                <w:sz w:val="21"/>
                <w:shd w:fill="auto" w:val="clear"/>
              </w:rPr>
              <w:t xml:space="preserve">试</w:t>
            </w:r>
            <w:r>
              <w:rPr>
                <w:rFonts w:ascii="Times New Roman" w:hAnsi="Times New Roman" w:cs="Times New Roman" w:eastAsia="Times New Roman"/>
                <w:color w:val="333333"/>
                <w:spacing w:val="0"/>
                <w:position w:val="0"/>
                <w:sz w:val="21"/>
                <w:shd w:fill="auto" w:val="clear"/>
              </w:rPr>
              <w:t xml:space="preserve"> </w:t>
            </w:r>
            <w:r>
              <w:rPr>
                <w:rFonts w:ascii="宋体" w:hAnsi="宋体" w:cs="宋体" w:eastAsia="宋体"/>
                <w:color w:val="333333"/>
                <w:spacing w:val="0"/>
                <w:position w:val="0"/>
                <w:sz w:val="21"/>
                <w:shd w:fill="auto" w:val="clear"/>
              </w:rPr>
              <w:t xml:space="preserve">方</w:t>
            </w:r>
            <w:r>
              <w:rPr>
                <w:rFonts w:ascii="Times New Roman" w:hAnsi="Times New Roman" w:cs="Times New Roman" w:eastAsia="Times New Roman"/>
                <w:color w:val="333333"/>
                <w:spacing w:val="0"/>
                <w:position w:val="0"/>
                <w:sz w:val="21"/>
                <w:shd w:fill="auto" w:val="clear"/>
              </w:rPr>
              <w:t xml:space="preserve"> </w:t>
            </w:r>
            <w:r>
              <w:rPr>
                <w:rFonts w:ascii="宋体" w:hAnsi="宋体" w:cs="宋体" w:eastAsia="宋体"/>
                <w:color w:val="333333"/>
                <w:spacing w:val="0"/>
                <w:position w:val="0"/>
                <w:sz w:val="21"/>
                <w:shd w:fill="auto" w:val="clear"/>
              </w:rPr>
              <w:t xml:space="preserve">法</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rFonts w:ascii="宋体" w:hAnsi="宋体" w:cs="宋体" w:eastAsia="宋体"/>
                <w:spacing w:val="0"/>
                <w:position w:val="0"/>
                <w:shd w:fill="auto" w:val="clear"/>
              </w:rPr>
            </w:pPr>
            <w:r>
              <w:rPr>
                <w:rFonts w:ascii="宋体" w:hAnsi="宋体" w:cs="宋体" w:eastAsia="宋体"/>
                <w:color w:val="333333"/>
                <w:spacing w:val="0"/>
                <w:position w:val="0"/>
                <w:sz w:val="21"/>
                <w:shd w:fill="auto" w:val="clear"/>
              </w:rPr>
              <w:t xml:space="preserve">密度</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kg/m</w:t>
            </w:r>
            <w:r>
              <w:rPr>
                <w:rFonts w:ascii="宋体" w:hAnsi="宋体" w:cs="宋体" w:eastAsia="宋体"/>
                <w:color w:val="333333"/>
                <w:spacing w:val="0"/>
                <w:position w:val="0"/>
                <w:sz w:val="21"/>
                <w:shd w:fill="auto" w:val="clear"/>
              </w:rPr>
              <w:t xml:space="preserve">³</w:t>
            </w: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905</w:t>
            </w: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915</w:t>
            </w:r>
          </w:p>
        </w:tc>
        <w:tc>
          <w:tcPr>
            <w:tcW w:w="17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1183</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rFonts w:ascii="宋体" w:hAnsi="宋体" w:cs="宋体" w:eastAsia="宋体"/>
                <w:spacing w:val="0"/>
                <w:position w:val="0"/>
                <w:shd w:fill="auto" w:val="clear"/>
              </w:rPr>
            </w:pPr>
            <w:r>
              <w:rPr>
                <w:rFonts w:ascii="宋体" w:hAnsi="宋体" w:cs="宋体" w:eastAsia="宋体"/>
                <w:color w:val="333333"/>
                <w:spacing w:val="0"/>
                <w:position w:val="0"/>
                <w:sz w:val="21"/>
                <w:shd w:fill="auto" w:val="clear"/>
              </w:rPr>
              <w:t xml:space="preserve">维卡软化温度</w:t>
            </w:r>
          </w:p>
        </w:tc>
        <w:tc>
          <w:tcPr>
            <w:tcW w:w="8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rFonts w:ascii="宋体" w:hAnsi="宋体" w:cs="宋体" w:eastAsia="宋体"/>
                <w:spacing w:val="0"/>
                <w:position w:val="0"/>
                <w:shd w:fill="auto" w:val="clear"/>
              </w:rPr>
            </w:pPr>
            <w:r>
              <w:rPr>
                <w:rFonts w:ascii="宋体" w:hAnsi="宋体" w:cs="宋体" w:eastAsia="宋体"/>
                <w:color w:val="333333"/>
                <w:spacing w:val="0"/>
                <w:position w:val="0"/>
                <w:sz w:val="21"/>
                <w:shd w:fill="auto" w:val="clear"/>
              </w:rPr>
              <w:t xml:space="preserve">℃</w:t>
            </w:r>
          </w:p>
        </w:tc>
        <w:tc>
          <w:tcPr>
            <w:tcW w:w="3544"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95</w:t>
            </w:r>
          </w:p>
        </w:tc>
        <w:tc>
          <w:tcPr>
            <w:tcW w:w="17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2507</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rFonts w:ascii="宋体" w:hAnsi="宋体" w:cs="宋体" w:eastAsia="宋体"/>
                <w:spacing w:val="0"/>
                <w:position w:val="0"/>
                <w:shd w:fill="auto" w:val="clear"/>
              </w:rPr>
            </w:pPr>
            <w:r>
              <w:rPr>
                <w:rFonts w:ascii="宋体" w:hAnsi="宋体" w:cs="宋体" w:eastAsia="宋体"/>
                <w:color w:val="333333"/>
                <w:spacing w:val="0"/>
                <w:position w:val="0"/>
                <w:sz w:val="21"/>
                <w:shd w:fill="auto" w:val="clear"/>
              </w:rPr>
              <w:t xml:space="preserve">拉伸强度</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MPa</w:t>
            </w: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27</w:t>
            </w:r>
          </w:p>
        </w:tc>
        <w:tc>
          <w:tcPr>
            <w:tcW w:w="17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6259</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spacing w:val="0"/>
                <w:position w:val="0"/>
                <w:shd w:fill="auto" w:val="clear"/>
              </w:rPr>
            </w:pPr>
            <w:r>
              <w:rPr>
                <w:rFonts w:ascii="宋体" w:hAnsi="宋体" w:cs="宋体" w:eastAsia="宋体"/>
                <w:color w:val="333333"/>
                <w:spacing w:val="0"/>
                <w:position w:val="0"/>
                <w:sz w:val="21"/>
                <w:shd w:fill="auto" w:val="clear"/>
              </w:rPr>
              <w:t xml:space="preserve">冲击强度（</w:t>
            </w:r>
            <w:r>
              <w:rPr>
                <w:rFonts w:ascii="Times New Roman" w:hAnsi="Times New Roman" w:cs="Times New Roman" w:eastAsia="Times New Roman"/>
                <w:color w:val="333333"/>
                <w:spacing w:val="0"/>
                <w:position w:val="0"/>
                <w:sz w:val="21"/>
                <w:shd w:fill="auto" w:val="clear"/>
              </w:rPr>
              <w:t xml:space="preserve">23 </w:t>
            </w:r>
            <w:r>
              <w:rPr>
                <w:rFonts w:ascii="宋体" w:hAnsi="宋体" w:cs="宋体" w:eastAsia="宋体"/>
                <w:color w:val="333333"/>
                <w:spacing w:val="0"/>
                <w:position w:val="0"/>
                <w:sz w:val="21"/>
                <w:shd w:fill="auto" w:val="clear"/>
              </w:rPr>
              <w:t xml:space="preserve">℃）</w:t>
            </w:r>
          </w:p>
        </w:tc>
        <w:tc>
          <w:tcPr>
            <w:tcW w:w="8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KJ/m</w:t>
            </w:r>
            <w:r>
              <w:rPr>
                <w:rFonts w:ascii="宋体" w:hAnsi="宋体" w:cs="宋体" w:eastAsia="宋体"/>
                <w:color w:val="333333"/>
                <w:spacing w:val="0"/>
                <w:position w:val="0"/>
                <w:sz w:val="21"/>
                <w:shd w:fill="auto" w:val="clear"/>
              </w:rPr>
              <w:t xml:space="preserve">²</w:t>
            </w:r>
          </w:p>
        </w:tc>
        <w:tc>
          <w:tcPr>
            <w:tcW w:w="3544"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50</w:t>
            </w:r>
          </w:p>
        </w:tc>
        <w:tc>
          <w:tcPr>
            <w:tcW w:w="1751" w:type="dxa"/>
            <w:tcBorders>
              <w:top w:val="single" w:color="000000" w:sz="4"/>
              <w:left w:val="single" w:color="000000" w:sz="4"/>
              <w:bottom w:val="single" w:color="000000" w:sz="4"/>
              <w:right w:val="single" w:color="000000" w:sz="4"/>
            </w:tcBorders>
            <w:shd w:color="auto" w:fill="b6dde8"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179</w:t>
            </w:r>
          </w:p>
        </w:tc>
      </w:tr>
      <w:tr>
        <w:trPr>
          <w:trHeight w:val="454" w:hRule="auto"/>
          <w:jc w:val="left"/>
        </w:trPr>
        <w:tc>
          <w:tcPr>
            <w:tcW w:w="23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spacing w:val="0"/>
                <w:position w:val="0"/>
                <w:shd w:fill="auto" w:val="clear"/>
              </w:rPr>
            </w:pPr>
            <w:r>
              <w:rPr>
                <w:rFonts w:ascii="宋体" w:hAnsi="宋体" w:cs="宋体" w:eastAsia="宋体"/>
                <w:color w:val="333333"/>
                <w:spacing w:val="0"/>
                <w:position w:val="0"/>
                <w:sz w:val="21"/>
                <w:shd w:fill="auto" w:val="clear"/>
              </w:rPr>
              <w:t xml:space="preserve">纵向回缩率</w:t>
            </w:r>
            <w:r>
              <w:rPr>
                <w:rFonts w:ascii="Times New Roman" w:hAnsi="Times New Roman" w:cs="Times New Roman" w:eastAsia="Times New Roman"/>
                <w:color w:val="333333"/>
                <w:spacing w:val="0"/>
                <w:position w:val="0"/>
                <w:sz w:val="21"/>
                <w:shd w:fill="auto" w:val="clear"/>
              </w:rPr>
              <w:t xml:space="preserve">(150 </w:t>
            </w: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w:t>
            </w: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center"/>
              <w:rPr>
                <w:spacing w:val="0"/>
                <w:position w:val="0"/>
                <w:shd w:fill="auto" w:val="clear"/>
              </w:rPr>
            </w:pPr>
            <w:r>
              <w:rPr>
                <w:rFonts w:ascii="宋体" w:hAnsi="宋体" w:cs="宋体" w:eastAsia="宋体"/>
                <w:color w:val="333333"/>
                <w:spacing w:val="0"/>
                <w:position w:val="0"/>
                <w:sz w:val="21"/>
                <w:shd w:fill="auto" w:val="clear"/>
              </w:rPr>
              <w:t xml:space="preserve">≤</w:t>
            </w:r>
            <w:r>
              <w:rPr>
                <w:rFonts w:ascii="Times New Roman" w:hAnsi="Times New Roman" w:cs="Times New Roman" w:eastAsia="Times New Roman"/>
                <w:color w:val="333333"/>
                <w:spacing w:val="0"/>
                <w:position w:val="0"/>
                <w:sz w:val="21"/>
                <w:shd w:fill="auto" w:val="clear"/>
              </w:rPr>
              <w:t xml:space="preserve">2</w:t>
            </w:r>
          </w:p>
        </w:tc>
        <w:tc>
          <w:tcPr>
            <w:tcW w:w="17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75"/>
              <w:ind w:right="0" w:left="0" w:firstLine="0"/>
              <w:jc w:val="both"/>
              <w:rPr>
                <w:spacing w:val="0"/>
                <w:position w:val="0"/>
                <w:shd w:fill="auto" w:val="clear"/>
              </w:rPr>
            </w:pPr>
            <w:r>
              <w:rPr>
                <w:rFonts w:ascii="Times New Roman" w:hAnsi="Times New Roman" w:cs="Times New Roman" w:eastAsia="Times New Roman"/>
                <w:color w:val="333333"/>
                <w:spacing w:val="0"/>
                <w:position w:val="0"/>
                <w:sz w:val="21"/>
                <w:shd w:fill="auto" w:val="clear"/>
              </w:rPr>
              <w:t xml:space="preserve">ISO 2505</w:t>
            </w:r>
          </w:p>
        </w:tc>
      </w:tr>
    </w:tbl>
    <w:p>
      <w:pPr>
        <w:spacing w:before="0" w:after="0" w:line="240"/>
        <w:ind w:right="0" w:left="0" w:firstLine="0"/>
        <w:jc w:val="both"/>
        <w:rPr>
          <w:rFonts w:ascii="Times New Roman" w:hAnsi="Times New Roman" w:cs="Times New Roman" w:eastAsia="Times New Roman"/>
          <w:color w:val="auto"/>
          <w:spacing w:val="0"/>
          <w:position w:val="0"/>
          <w:sz w:val="21"/>
          <w:shd w:fill="auto" w:val="clear"/>
        </w:rPr>
      </w:pPr>
    </w:p>
    <w:p>
      <w:pPr>
        <w:spacing w:before="0" w:after="0" w:line="360"/>
        <w:ind w:right="0" w:left="5520" w:firstLine="0"/>
        <w:jc w:val="both"/>
        <w:rPr>
          <w:rFonts w:ascii="Times New Roman" w:hAnsi="Times New Roman" w:cs="Times New Roman" w:eastAsia="Times New Roman"/>
          <w:caps w:val="true"/>
          <w:color w:val="auto"/>
          <w:spacing w:val="0"/>
          <w:position w:val="0"/>
          <w:sz w:val="21"/>
          <w:shd w:fill="auto" w:val="clear"/>
        </w:rPr>
      </w:pPr>
    </w:p>
    <w:p>
      <w:pPr>
        <w:numPr>
          <w:ilvl w:val="0"/>
          <w:numId w:val="271"/>
        </w:numPr>
        <w:spacing w:before="0" w:after="0" w:line="360"/>
        <w:ind w:right="0" w:left="425" w:hanging="425"/>
        <w:jc w:val="both"/>
        <w:rPr>
          <w:rFonts w:ascii="Times New Roman" w:hAnsi="Times New Roman" w:cs="Times New Roman" w:eastAsia="Times New Roman"/>
          <w:b/>
          <w:color w:val="333333"/>
          <w:spacing w:val="0"/>
          <w:position w:val="0"/>
          <w:sz w:val="21"/>
          <w:shd w:fill="auto" w:val="clear"/>
        </w:rPr>
      </w:pPr>
      <w:r>
        <w:rPr>
          <w:rFonts w:ascii="宋体" w:hAnsi="宋体" w:cs="宋体" w:eastAsia="宋体"/>
          <w:b/>
          <w:caps w:val="true"/>
          <w:color w:val="FF0000"/>
          <w:spacing w:val="0"/>
          <w:position w:val="0"/>
          <w:sz w:val="21"/>
          <w:shd w:fill="auto" w:val="clear"/>
        </w:rPr>
        <w:t xml:space="preserve">塑料</w:t>
      </w:r>
      <w:r>
        <w:rPr>
          <w:rFonts w:ascii="宋体" w:hAnsi="宋体" w:cs="宋体" w:eastAsia="宋体"/>
          <w:b/>
          <w:caps w:val="true"/>
          <w:color w:val="auto"/>
          <w:spacing w:val="0"/>
          <w:position w:val="0"/>
          <w:sz w:val="21"/>
          <w:shd w:fill="auto" w:val="clear"/>
        </w:rPr>
        <w:t xml:space="preserve">管道粘接方法</w:t>
      </w:r>
      <w:r>
        <w:rPr>
          <w:rFonts w:ascii="宋体" w:hAnsi="宋体" w:cs="宋体" w:eastAsia="宋体"/>
          <w:b/>
          <w:caps w:val="true"/>
          <w:color w:val="FF0000"/>
          <w:spacing w:val="0"/>
          <w:position w:val="0"/>
          <w:sz w:val="21"/>
          <w:shd w:fill="auto" w:val="clear"/>
        </w:rPr>
        <w:t xml:space="preserve">及水压试验注意事项</w:t>
      </w:r>
      <w:r>
        <w:rPr>
          <w:rFonts w:ascii="Times New Roman" w:hAnsi="Times New Roman" w:cs="Times New Roman" w:eastAsia="Times New Roman"/>
          <w:b/>
          <w:color w:val="333333"/>
          <w:spacing w:val="0"/>
          <w:position w:val="0"/>
          <w:sz w:val="21"/>
          <w:shd w:fill="auto" w:val="clear"/>
        </w:rPr>
        <w:t xml:space="preserve">Plastic pipiing system constructing method &amp; Hydrostatic Pressure Testing Notification</w:t>
      </w:r>
    </w:p>
    <w:p>
      <w:pPr>
        <w:widowControl w:val="false"/>
        <w:numPr>
          <w:ilvl w:val="0"/>
          <w:numId w:val="271"/>
        </w:numPr>
        <w:spacing w:before="0" w:after="0" w:line="240"/>
        <w:ind w:right="0" w:left="992" w:hanging="567"/>
        <w:jc w:val="both"/>
        <w:rPr>
          <w:rFonts w:ascii="Times New Roman" w:hAnsi="Times New Roman" w:cs="Times New Roman" w:eastAsia="Times New Roman"/>
          <w:b/>
          <w:color w:val="auto"/>
          <w:spacing w:val="0"/>
          <w:position w:val="0"/>
          <w:sz w:val="21"/>
          <w:shd w:fill="auto" w:val="clear"/>
        </w:rPr>
      </w:pPr>
      <w:r>
        <w:rPr>
          <w:rFonts w:ascii="Times New Roman" w:hAnsi="Times New Roman" w:cs="Times New Roman" w:eastAsia="Times New Roman"/>
          <w:b/>
          <w:color w:val="auto"/>
          <w:spacing w:val="0"/>
          <w:position w:val="0"/>
          <w:sz w:val="21"/>
          <w:shd w:fill="auto" w:val="clear"/>
        </w:rPr>
        <w:t xml:space="preserve">UPVC/CPVC</w:t>
      </w:r>
      <w:r>
        <w:rPr>
          <w:rFonts w:ascii="宋体" w:hAnsi="宋体" w:cs="宋体" w:eastAsia="宋体"/>
          <w:b/>
          <w:color w:val="auto"/>
          <w:spacing w:val="0"/>
          <w:position w:val="0"/>
          <w:sz w:val="21"/>
          <w:shd w:fill="auto" w:val="clear"/>
        </w:rPr>
        <w:t xml:space="preserve">管道粘接方法</w:t>
      </w:r>
      <w:r>
        <w:rPr>
          <w:rFonts w:ascii="Times New Roman" w:hAnsi="Times New Roman" w:cs="Times New Roman" w:eastAsia="Times New Roman"/>
          <w:b/>
          <w:color w:val="auto"/>
          <w:spacing w:val="0"/>
          <w:position w:val="0"/>
          <w:sz w:val="21"/>
          <w:shd w:fill="auto" w:val="clear"/>
        </w:rPr>
        <w:t xml:space="preserve">  Constructing Method of UPVC/CPVC Pipes</w:t>
      </w:r>
    </w:p>
    <w:p>
      <w:pPr>
        <w:widowControl w:val="false"/>
        <w:spacing w:before="0" w:after="0" w:line="240"/>
        <w:ind w:right="0" w:left="425" w:firstLine="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UPVC/CPVC</w:t>
      </w:r>
      <w:r>
        <w:rPr>
          <w:rFonts w:ascii="宋体" w:hAnsi="宋体" w:cs="宋体" w:eastAsia="宋体"/>
          <w:color w:val="auto"/>
          <w:spacing w:val="0"/>
          <w:position w:val="0"/>
          <w:sz w:val="21"/>
          <w:shd w:fill="auto" w:val="clear"/>
        </w:rPr>
        <w:t xml:space="preserve">管道系统是以专用胶合剂来粘接，具体步骤如下：</w:t>
      </w:r>
    </w:p>
    <w:p>
      <w:pPr>
        <w:widowControl w:val="false"/>
        <w:spacing w:before="0" w:after="0" w:line="240"/>
        <w:ind w:right="0" w:left="425" w:firstLine="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UPVC/CPVC piping systems are bonded by special solvent. Hereunder are the steps:</w:t>
      </w:r>
    </w:p>
    <w:p>
      <w:pPr>
        <w:widowControl w:val="false"/>
        <w:numPr>
          <w:ilvl w:val="0"/>
          <w:numId w:val="274"/>
        </w:numPr>
        <w:spacing w:before="0" w:after="0" w:line="240"/>
        <w:ind w:right="0" w:left="1418" w:hanging="567"/>
        <w:jc w:val="both"/>
        <w:rPr>
          <w:rFonts w:ascii="Times New Roman" w:hAnsi="Times New Roman" w:cs="Times New Roman" w:eastAsia="Times New Roman"/>
          <w:b/>
          <w:color w:val="auto"/>
          <w:spacing w:val="0"/>
          <w:position w:val="0"/>
          <w:sz w:val="21"/>
          <w:shd w:fill="auto" w:val="clear"/>
        </w:rPr>
      </w:pPr>
      <w:r>
        <w:rPr>
          <w:rFonts w:ascii="宋体" w:hAnsi="宋体" w:cs="宋体" w:eastAsia="宋体"/>
          <w:b/>
          <w:color w:val="auto"/>
          <w:spacing w:val="0"/>
          <w:position w:val="0"/>
          <w:sz w:val="21"/>
          <w:shd w:fill="auto" w:val="clear"/>
        </w:rPr>
        <w:t xml:space="preserve">切管</w:t>
      </w:r>
      <w:r>
        <w:rPr>
          <w:rFonts w:ascii="Times New Roman" w:hAnsi="Times New Roman" w:cs="Times New Roman" w:eastAsia="Times New Roman"/>
          <w:b/>
          <w:color w:val="auto"/>
          <w:spacing w:val="0"/>
          <w:position w:val="0"/>
          <w:sz w:val="21"/>
          <w:shd w:fill="auto" w:val="clear"/>
        </w:rPr>
        <w:t xml:space="preserve"> Cutting</w:t>
      </w:r>
    </w:p>
    <w:p>
      <w:pPr>
        <w:widowControl w:val="false"/>
        <w:spacing w:before="0" w:after="0" w:line="240"/>
        <w:ind w:right="0" w:left="851" w:firstLine="0"/>
        <w:jc w:val="both"/>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切管可以用电锯、管道剪刀或塑胶管道切割器，在切割时要确保管口垂直平整，使管在粘合时有较大的粘合面。</w:t>
      </w:r>
    </w:p>
    <w:p>
      <w:pPr>
        <w:widowControl w:val="false"/>
        <w:spacing w:before="0" w:after="0" w:line="240"/>
        <w:ind w:right="0" w:left="851" w:firstLine="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Power Saw and plastic tubing cutters can be used for pipe cutting. Cut the pipes as squarely as possible to provide maximum bonding area.</w:t>
      </w:r>
    </w:p>
    <w:p>
      <w:pPr>
        <w:widowControl w:val="false"/>
        <w:spacing w:before="0" w:after="0" w:line="240"/>
        <w:ind w:right="0" w:left="565" w:firstLine="0"/>
        <w:jc w:val="both"/>
        <w:rPr>
          <w:rFonts w:ascii="Times New Roman" w:hAnsi="Times New Roman" w:cs="Times New Roman" w:eastAsia="Times New Roman"/>
          <w:color w:val="auto"/>
          <w:spacing w:val="0"/>
          <w:position w:val="0"/>
          <w:sz w:val="21"/>
          <w:shd w:fill="auto" w:val="clear"/>
        </w:rPr>
      </w:pPr>
    </w:p>
    <w:p>
      <w:pPr>
        <w:widowControl w:val="false"/>
        <w:numPr>
          <w:ilvl w:val="0"/>
          <w:numId w:val="277"/>
        </w:numPr>
        <w:spacing w:before="0" w:after="0" w:line="240"/>
        <w:ind w:right="0" w:left="1418" w:hanging="567"/>
        <w:jc w:val="both"/>
        <w:rPr>
          <w:rFonts w:ascii="Times New Roman" w:hAnsi="Times New Roman" w:cs="Times New Roman" w:eastAsia="Times New Roman"/>
          <w:b/>
          <w:color w:val="auto"/>
          <w:spacing w:val="0"/>
          <w:position w:val="0"/>
          <w:sz w:val="21"/>
          <w:shd w:fill="auto" w:val="clear"/>
        </w:rPr>
      </w:pPr>
      <w:r>
        <w:rPr>
          <w:rFonts w:ascii="宋体" w:hAnsi="宋体" w:cs="宋体" w:eastAsia="宋体"/>
          <w:b/>
          <w:color w:val="auto"/>
          <w:spacing w:val="0"/>
          <w:position w:val="0"/>
          <w:sz w:val="21"/>
          <w:shd w:fill="auto" w:val="clear"/>
        </w:rPr>
        <w:t xml:space="preserve">打磨</w:t>
      </w:r>
      <w:r>
        <w:rPr>
          <w:rFonts w:ascii="Times New Roman" w:hAnsi="Times New Roman" w:cs="Times New Roman" w:eastAsia="Times New Roman"/>
          <w:b/>
          <w:color w:val="auto"/>
          <w:spacing w:val="0"/>
          <w:position w:val="0"/>
          <w:sz w:val="21"/>
          <w:shd w:fill="auto" w:val="clear"/>
        </w:rPr>
        <w:t xml:space="preserve"> Deburring</w:t>
      </w:r>
    </w:p>
    <w:p>
      <w:pPr>
        <w:widowControl w:val="false"/>
        <w:spacing w:before="0" w:after="0" w:line="240"/>
        <w:ind w:right="0" w:left="425" w:firstLine="0"/>
        <w:jc w:val="both"/>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利用去角工具、锉刀或砂纸将管切口内外的毛边和锉屑清除干净，使管和配件在粘合时可紧密结合。</w:t>
      </w:r>
    </w:p>
    <w:p>
      <w:pPr>
        <w:spacing w:before="0" w:after="0" w:line="240"/>
        <w:ind w:right="0" w:left="425" w:firstLine="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Burrs </w:t>
      </w:r>
      <w:r>
        <w:rPr>
          <w:rFonts w:ascii="Times New Roman" w:hAnsi="Times New Roman" w:cs="Times New Roman" w:eastAsia="Times New Roman"/>
          <w:color w:val="333333"/>
          <w:spacing w:val="0"/>
          <w:position w:val="0"/>
          <w:sz w:val="18"/>
          <w:shd w:fill="FFFFFF" w:val="clear"/>
        </w:rPr>
        <w:t xml:space="preserve">must be removed from the inside, as well as the outside, of the pipe ends</w:t>
      </w:r>
      <w:r>
        <w:rPr>
          <w:rFonts w:ascii="Times New Roman" w:hAnsi="Times New Roman" w:cs="Times New Roman" w:eastAsia="Times New Roman"/>
          <w:color w:val="auto"/>
          <w:spacing w:val="0"/>
          <w:position w:val="0"/>
          <w:sz w:val="21"/>
          <w:shd w:fill="auto" w:val="clear"/>
        </w:rPr>
        <w:t xml:space="preserve"> by pliers, filer and sandpaper on both inner side and outside of the cutting edge so that pipes and fittings are bond tightly.</w:t>
      </w:r>
    </w:p>
    <w:p>
      <w:pPr>
        <w:widowControl w:val="false"/>
        <w:spacing w:before="0" w:after="0" w:line="240"/>
        <w:ind w:right="0" w:left="565" w:firstLine="0"/>
        <w:jc w:val="both"/>
        <w:rPr>
          <w:rFonts w:ascii="Times New Roman" w:hAnsi="Times New Roman" w:cs="Times New Roman" w:eastAsia="Times New Roman"/>
          <w:color w:val="auto"/>
          <w:spacing w:val="0"/>
          <w:position w:val="0"/>
          <w:sz w:val="21"/>
          <w:shd w:fill="auto" w:val="clear"/>
        </w:rPr>
      </w:pPr>
    </w:p>
    <w:p>
      <w:pPr>
        <w:widowControl w:val="false"/>
        <w:numPr>
          <w:ilvl w:val="0"/>
          <w:numId w:val="281"/>
        </w:numPr>
        <w:spacing w:before="0" w:after="0" w:line="240"/>
        <w:ind w:right="0" w:left="1418" w:hanging="567"/>
        <w:jc w:val="both"/>
        <w:rPr>
          <w:rFonts w:ascii="Times New Roman" w:hAnsi="Times New Roman" w:cs="Times New Roman" w:eastAsia="Times New Roman"/>
          <w:b/>
          <w:color w:val="auto"/>
          <w:spacing w:val="0"/>
          <w:position w:val="0"/>
          <w:sz w:val="21"/>
          <w:shd w:fill="auto" w:val="clear"/>
        </w:rPr>
      </w:pPr>
      <w:r>
        <w:rPr>
          <w:rFonts w:ascii="宋体" w:hAnsi="宋体" w:cs="宋体" w:eastAsia="宋体"/>
          <w:b/>
          <w:color w:val="auto"/>
          <w:spacing w:val="0"/>
          <w:position w:val="0"/>
          <w:sz w:val="21"/>
          <w:shd w:fill="auto" w:val="clear"/>
        </w:rPr>
        <w:t xml:space="preserve">标线</w:t>
      </w:r>
      <w:r>
        <w:rPr>
          <w:rFonts w:ascii="Times New Roman" w:hAnsi="Times New Roman" w:cs="Times New Roman" w:eastAsia="Times New Roman"/>
          <w:b/>
          <w:color w:val="auto"/>
          <w:spacing w:val="0"/>
          <w:position w:val="0"/>
          <w:sz w:val="21"/>
          <w:shd w:fill="auto" w:val="clear"/>
        </w:rPr>
        <w:t xml:space="preserve"> Marking</w:t>
      </w:r>
    </w:p>
    <w:p>
      <w:pPr>
        <w:widowControl w:val="false"/>
        <w:spacing w:before="0" w:after="0" w:line="240"/>
        <w:ind w:right="0" w:left="425" w:firstLine="0"/>
        <w:jc w:val="both"/>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在连接之前，要在每支管道外做好承插深度标记，防止在连接时未将管道插配件底部，造成连接处漏水。</w:t>
      </w:r>
    </w:p>
    <w:p>
      <w:pPr>
        <w:spacing w:before="0" w:after="0" w:line="240"/>
        <w:ind w:right="0" w:left="425" w:firstLine="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Making marks on all pipes according to the length &amp; depth of fitting parts.</w:t>
      </w:r>
      <w:r>
        <w:rPr>
          <w:rFonts w:ascii="Times New Roman" w:hAnsi="Times New Roman" w:cs="Times New Roman" w:eastAsia="Times New Roman"/>
          <w:color w:val="333333"/>
          <w:spacing w:val="0"/>
          <w:position w:val="0"/>
          <w:sz w:val="18"/>
          <w:shd w:fill="FFFFFF" w:val="clear"/>
        </w:rPr>
        <w:t xml:space="preserve"> It can be used to ensure the pipe is completely bottomed into the fitting during assembly.</w:t>
      </w:r>
    </w:p>
    <w:p>
      <w:pPr>
        <w:widowControl w:val="false"/>
        <w:spacing w:before="0" w:after="0" w:line="240"/>
        <w:ind w:right="0" w:left="565" w:firstLine="0"/>
        <w:jc w:val="both"/>
        <w:rPr>
          <w:rFonts w:ascii="Times New Roman" w:hAnsi="Times New Roman" w:cs="Times New Roman" w:eastAsia="Times New Roman"/>
          <w:color w:val="auto"/>
          <w:spacing w:val="0"/>
          <w:position w:val="0"/>
          <w:sz w:val="21"/>
          <w:shd w:fill="auto" w:val="clear"/>
        </w:rPr>
      </w:pPr>
    </w:p>
    <w:p>
      <w:pPr>
        <w:widowControl w:val="false"/>
        <w:numPr>
          <w:ilvl w:val="0"/>
          <w:numId w:val="285"/>
        </w:numPr>
        <w:spacing w:before="0" w:after="0" w:line="240"/>
        <w:ind w:right="0" w:left="1418" w:hanging="567"/>
        <w:jc w:val="both"/>
        <w:rPr>
          <w:rFonts w:ascii="Times New Roman" w:hAnsi="Times New Roman" w:cs="Times New Roman" w:eastAsia="Times New Roman"/>
          <w:b/>
          <w:color w:val="auto"/>
          <w:spacing w:val="0"/>
          <w:position w:val="0"/>
          <w:sz w:val="21"/>
          <w:shd w:fill="auto" w:val="clear"/>
        </w:rPr>
      </w:pPr>
      <w:r>
        <w:rPr>
          <w:rFonts w:ascii="宋体" w:hAnsi="宋体" w:cs="宋体" w:eastAsia="宋体"/>
          <w:b/>
          <w:color w:val="auto"/>
          <w:spacing w:val="0"/>
          <w:position w:val="0"/>
          <w:sz w:val="21"/>
          <w:shd w:fill="auto" w:val="clear"/>
        </w:rPr>
        <w:t xml:space="preserve">涂抹胶合剂</w:t>
      </w:r>
      <w:r>
        <w:rPr>
          <w:rFonts w:ascii="Times New Roman" w:hAnsi="Times New Roman" w:cs="Times New Roman" w:eastAsia="Times New Roman"/>
          <w:b/>
          <w:color w:val="auto"/>
          <w:spacing w:val="0"/>
          <w:position w:val="0"/>
          <w:sz w:val="21"/>
          <w:shd w:fill="auto" w:val="clear"/>
        </w:rPr>
        <w:t xml:space="preserve"> Solvent Coating</w:t>
      </w:r>
    </w:p>
    <w:p>
      <w:pPr>
        <w:widowControl w:val="false"/>
        <w:spacing w:before="0" w:after="0" w:line="240"/>
        <w:ind w:right="0" w:left="425" w:firstLine="0"/>
        <w:jc w:val="both"/>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管和配件连接的粘合面需先用清洁剂来渗透软化，以增加溶剂粘胶之溶接效果，使用破布将溶剂均匀的涂抹在管材插口的外面和管件承口的内表面。</w:t>
      </w:r>
    </w:p>
    <w:p>
      <w:pPr>
        <w:spacing w:before="0" w:after="0" w:line="240"/>
        <w:ind w:right="0" w:left="0" w:firstLine="0"/>
        <w:jc w:val="left"/>
        <w:rPr>
          <w:rFonts w:ascii="Times New Roman" w:hAnsi="Times New Roman" w:cs="Times New Roman" w:eastAsia="Times New Roman"/>
          <w:color w:val="auto"/>
          <w:spacing w:val="0"/>
          <w:position w:val="0"/>
          <w:sz w:val="21"/>
          <w:shd w:fill="auto" w:val="clear"/>
        </w:rPr>
      </w:pPr>
    </w:p>
    <w:p>
      <w:pPr>
        <w:spacing w:before="0" w:after="0" w:line="240"/>
        <w:ind w:right="0" w:left="425" w:firstLine="0"/>
        <w:jc w:val="both"/>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溶接剂标准用量</w:t>
      </w:r>
      <w:r>
        <w:rPr>
          <w:rFonts w:ascii="Times New Roman" w:hAnsi="Times New Roman" w:cs="Times New Roman" w:eastAsia="Times New Roman"/>
          <w:color w:val="auto"/>
          <w:spacing w:val="0"/>
          <w:position w:val="0"/>
          <w:sz w:val="21"/>
          <w:shd w:fill="auto" w:val="clear"/>
        </w:rPr>
        <w:t xml:space="preserve">Standard Volume of Cement</w:t>
      </w:r>
    </w:p>
    <w:tbl>
      <w:tblPr/>
      <w:tblGrid>
        <w:gridCol w:w="2315"/>
        <w:gridCol w:w="680"/>
        <w:gridCol w:w="680"/>
        <w:gridCol w:w="680"/>
        <w:gridCol w:w="680"/>
        <w:gridCol w:w="680"/>
        <w:gridCol w:w="680"/>
        <w:gridCol w:w="680"/>
        <w:gridCol w:w="680"/>
        <w:gridCol w:w="680"/>
        <w:gridCol w:w="680"/>
        <w:gridCol w:w="680"/>
        <w:gridCol w:w="680"/>
      </w:tblGrid>
      <w:tr>
        <w:trPr>
          <w:trHeight w:val="1" w:hRule="atLeast"/>
          <w:jc w:val="left"/>
        </w:trPr>
        <w:tc>
          <w:tcPr>
            <w:tcW w:w="231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Nominal Outside Diameter</w:t>
            </w:r>
            <w:r>
              <w:rPr>
                <w:rFonts w:ascii="宋体" w:hAnsi="宋体" w:cs="宋体" w:eastAsia="宋体"/>
                <w:color w:val="auto"/>
                <w:spacing w:val="0"/>
                <w:position w:val="0"/>
                <w:sz w:val="21"/>
                <w:shd w:fill="auto" w:val="clear"/>
              </w:rPr>
              <w:t xml:space="preserve">（</w:t>
            </w:r>
            <w:r>
              <w:rPr>
                <w:rFonts w:ascii="Times New Roman" w:hAnsi="Times New Roman" w:cs="Times New Roman" w:eastAsia="Times New Roman"/>
                <w:color w:val="auto"/>
                <w:spacing w:val="0"/>
                <w:position w:val="0"/>
                <w:sz w:val="21"/>
                <w:shd w:fill="auto" w:val="clear"/>
              </w:rPr>
              <w:t xml:space="preserve">mm</w:t>
            </w:r>
            <w:r>
              <w:rPr>
                <w:rFonts w:ascii="宋体" w:hAnsi="宋体" w:cs="宋体" w:eastAsia="宋体"/>
                <w:color w:val="auto"/>
                <w:spacing w:val="0"/>
                <w:position w:val="0"/>
                <w:sz w:val="21"/>
                <w:shd w:fill="auto" w:val="clear"/>
              </w:rPr>
              <w:t xml:space="preserve">）</w:t>
            </w:r>
          </w:p>
        </w:tc>
        <w:tc>
          <w:tcPr>
            <w:tcW w:w="68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20</w:t>
            </w:r>
          </w:p>
        </w:tc>
        <w:tc>
          <w:tcPr>
            <w:tcW w:w="68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25</w:t>
            </w:r>
          </w:p>
        </w:tc>
        <w:tc>
          <w:tcPr>
            <w:tcW w:w="68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32</w:t>
            </w:r>
          </w:p>
        </w:tc>
        <w:tc>
          <w:tcPr>
            <w:tcW w:w="68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40</w:t>
            </w:r>
          </w:p>
        </w:tc>
        <w:tc>
          <w:tcPr>
            <w:tcW w:w="68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50</w:t>
            </w:r>
          </w:p>
        </w:tc>
        <w:tc>
          <w:tcPr>
            <w:tcW w:w="68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63</w:t>
            </w:r>
          </w:p>
        </w:tc>
        <w:tc>
          <w:tcPr>
            <w:tcW w:w="68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75</w:t>
            </w:r>
          </w:p>
        </w:tc>
        <w:tc>
          <w:tcPr>
            <w:tcW w:w="68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90</w:t>
            </w:r>
          </w:p>
        </w:tc>
        <w:tc>
          <w:tcPr>
            <w:tcW w:w="68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110</w:t>
            </w:r>
          </w:p>
        </w:tc>
        <w:tc>
          <w:tcPr>
            <w:tcW w:w="68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125</w:t>
            </w:r>
          </w:p>
        </w:tc>
        <w:tc>
          <w:tcPr>
            <w:tcW w:w="68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140</w:t>
            </w:r>
          </w:p>
        </w:tc>
        <w:tc>
          <w:tcPr>
            <w:tcW w:w="68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160</w:t>
            </w:r>
          </w:p>
        </w:tc>
      </w:tr>
      <w:tr>
        <w:trPr>
          <w:trHeight w:val="1" w:hRule="atLeast"/>
          <w:jc w:val="left"/>
        </w:trPr>
        <w:tc>
          <w:tcPr>
            <w:tcW w:w="231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Cement Volume</w:t>
            </w:r>
            <w:r>
              <w:rPr>
                <w:rFonts w:ascii="宋体" w:hAnsi="宋体" w:cs="宋体" w:eastAsia="宋体"/>
                <w:color w:val="auto"/>
                <w:spacing w:val="0"/>
                <w:position w:val="0"/>
                <w:sz w:val="21"/>
                <w:shd w:fill="auto" w:val="clear"/>
              </w:rPr>
              <w:t xml:space="preserve">（</w:t>
            </w:r>
            <w:r>
              <w:rPr>
                <w:rFonts w:ascii="Times New Roman" w:hAnsi="Times New Roman" w:cs="Times New Roman" w:eastAsia="Times New Roman"/>
                <w:color w:val="auto"/>
                <w:spacing w:val="0"/>
                <w:position w:val="0"/>
                <w:sz w:val="21"/>
                <w:shd w:fill="auto" w:val="clear"/>
              </w:rPr>
              <w:t xml:space="preserve">g/piece</w:t>
            </w:r>
            <w:r>
              <w:rPr>
                <w:rFonts w:ascii="宋体" w:hAnsi="宋体" w:cs="宋体" w:eastAsia="宋体"/>
                <w:color w:val="auto"/>
                <w:spacing w:val="0"/>
                <w:position w:val="0"/>
                <w:sz w:val="21"/>
                <w:shd w:fill="auto" w:val="clear"/>
              </w:rPr>
              <w:t xml:space="preserve">）</w:t>
            </w:r>
          </w:p>
        </w:tc>
        <w:tc>
          <w:tcPr>
            <w:tcW w:w="68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0.40</w:t>
            </w:r>
          </w:p>
        </w:tc>
        <w:tc>
          <w:tcPr>
            <w:tcW w:w="68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0.58</w:t>
            </w:r>
          </w:p>
        </w:tc>
        <w:tc>
          <w:tcPr>
            <w:tcW w:w="68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0.88</w:t>
            </w:r>
          </w:p>
        </w:tc>
        <w:tc>
          <w:tcPr>
            <w:tcW w:w="68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1.31</w:t>
            </w:r>
          </w:p>
        </w:tc>
        <w:tc>
          <w:tcPr>
            <w:tcW w:w="68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1.94</w:t>
            </w:r>
          </w:p>
        </w:tc>
        <w:tc>
          <w:tcPr>
            <w:tcW w:w="68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2.97</w:t>
            </w:r>
          </w:p>
        </w:tc>
        <w:tc>
          <w:tcPr>
            <w:tcW w:w="68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4.10</w:t>
            </w:r>
          </w:p>
        </w:tc>
        <w:tc>
          <w:tcPr>
            <w:tcW w:w="68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5.73</w:t>
            </w:r>
          </w:p>
        </w:tc>
        <w:tc>
          <w:tcPr>
            <w:tcW w:w="68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8.43</w:t>
            </w:r>
          </w:p>
        </w:tc>
        <w:tc>
          <w:tcPr>
            <w:tcW w:w="68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10.75</w:t>
            </w:r>
          </w:p>
        </w:tc>
        <w:tc>
          <w:tcPr>
            <w:tcW w:w="68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13.37</w:t>
            </w:r>
          </w:p>
        </w:tc>
        <w:tc>
          <w:tcPr>
            <w:tcW w:w="68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17.28</w:t>
            </w:r>
          </w:p>
        </w:tc>
      </w:tr>
    </w:tbl>
    <w:p>
      <w:pPr>
        <w:widowControl w:val="false"/>
        <w:spacing w:before="0" w:after="0" w:line="240"/>
        <w:ind w:right="0" w:left="0" w:firstLine="0"/>
        <w:jc w:val="both"/>
        <w:rPr>
          <w:rFonts w:ascii="Times New Roman" w:hAnsi="Times New Roman" w:cs="Times New Roman" w:eastAsia="Times New Roman"/>
          <w:color w:val="auto"/>
          <w:spacing w:val="0"/>
          <w:position w:val="0"/>
          <w:sz w:val="21"/>
          <w:shd w:fill="auto" w:val="clear"/>
        </w:rPr>
      </w:pPr>
    </w:p>
    <w:p>
      <w:pPr>
        <w:widowControl w:val="false"/>
        <w:numPr>
          <w:ilvl w:val="0"/>
          <w:numId w:val="296"/>
        </w:numPr>
        <w:spacing w:before="0" w:after="0" w:line="240"/>
        <w:ind w:right="0" w:left="1418" w:hanging="567"/>
        <w:jc w:val="both"/>
        <w:rPr>
          <w:rFonts w:ascii="Times New Roman" w:hAnsi="Times New Roman" w:cs="Times New Roman" w:eastAsia="Times New Roman"/>
          <w:b/>
          <w:color w:val="auto"/>
          <w:spacing w:val="0"/>
          <w:position w:val="0"/>
          <w:sz w:val="21"/>
          <w:shd w:fill="auto" w:val="clear"/>
        </w:rPr>
      </w:pPr>
      <w:r>
        <w:rPr>
          <w:rFonts w:ascii="宋体" w:hAnsi="宋体" w:cs="宋体" w:eastAsia="宋体"/>
          <w:b/>
          <w:color w:val="auto"/>
          <w:spacing w:val="0"/>
          <w:position w:val="0"/>
          <w:sz w:val="21"/>
          <w:shd w:fill="auto" w:val="clear"/>
        </w:rPr>
        <w:t xml:space="preserve">连接</w:t>
      </w:r>
      <w:r>
        <w:rPr>
          <w:rFonts w:ascii="Times New Roman" w:hAnsi="Times New Roman" w:cs="Times New Roman" w:eastAsia="Times New Roman"/>
          <w:b/>
          <w:color w:val="auto"/>
          <w:spacing w:val="0"/>
          <w:position w:val="0"/>
          <w:sz w:val="21"/>
          <w:shd w:fill="auto" w:val="clear"/>
        </w:rPr>
        <w:t xml:space="preserve"> Assembling</w:t>
      </w:r>
    </w:p>
    <w:p>
      <w:pPr>
        <w:widowControl w:val="false"/>
        <w:spacing w:before="0" w:after="0" w:line="240"/>
        <w:ind w:right="0" w:left="425" w:firstLine="0"/>
        <w:jc w:val="both"/>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涂完沾剂后，应立即将管插入配件套接并旋转</w:t>
      </w:r>
      <w:r>
        <w:rPr>
          <w:rFonts w:ascii="Times New Roman" w:hAnsi="Times New Roman" w:cs="Times New Roman" w:eastAsia="Times New Roman"/>
          <w:color w:val="auto"/>
          <w:spacing w:val="0"/>
          <w:position w:val="0"/>
          <w:sz w:val="21"/>
          <w:shd w:fill="auto" w:val="clear"/>
        </w:rPr>
        <w:t xml:space="preserve">1/4</w:t>
      </w:r>
      <w:r>
        <w:rPr>
          <w:rFonts w:ascii="宋体" w:hAnsi="宋体" w:cs="宋体" w:eastAsia="宋体"/>
          <w:color w:val="auto"/>
          <w:spacing w:val="0"/>
          <w:position w:val="0"/>
          <w:sz w:val="21"/>
          <w:shd w:fill="auto" w:val="clear"/>
        </w:rPr>
        <w:t xml:space="preserve">圈，管必须插入配件底部，结合时应维持</w:t>
      </w:r>
      <w:r>
        <w:rPr>
          <w:rFonts w:ascii="Times New Roman" w:hAnsi="Times New Roman" w:cs="Times New Roman" w:eastAsia="Times New Roman"/>
          <w:color w:val="auto"/>
          <w:spacing w:val="0"/>
          <w:position w:val="0"/>
          <w:sz w:val="21"/>
          <w:shd w:fill="auto" w:val="clear"/>
        </w:rPr>
        <w:t xml:space="preserve">10-15</w:t>
      </w:r>
      <w:r>
        <w:rPr>
          <w:rFonts w:ascii="宋体" w:hAnsi="宋体" w:cs="宋体" w:eastAsia="宋体"/>
          <w:color w:val="auto"/>
          <w:spacing w:val="0"/>
          <w:position w:val="0"/>
          <w:sz w:val="21"/>
          <w:shd w:fill="auto" w:val="clear"/>
        </w:rPr>
        <w:t xml:space="preserve">秒固定确保初步接合，（</w:t>
      </w:r>
      <w:r>
        <w:rPr>
          <w:rFonts w:ascii="Times New Roman" w:hAnsi="Times New Roman" w:cs="Times New Roman" w:eastAsia="Times New Roman"/>
          <w:color w:val="auto"/>
          <w:spacing w:val="0"/>
          <w:position w:val="0"/>
          <w:sz w:val="21"/>
          <w:shd w:fill="auto" w:val="clear"/>
        </w:rPr>
        <w:t xml:space="preserve">6</w:t>
      </w:r>
      <w:r>
        <w:rPr>
          <w:rFonts w:ascii="宋体" w:hAnsi="宋体" w:cs="宋体" w:eastAsia="宋体"/>
          <w:color w:val="auto"/>
          <w:spacing w:val="0"/>
          <w:position w:val="0"/>
          <w:sz w:val="21"/>
          <w:shd w:fill="auto" w:val="clear"/>
        </w:rPr>
        <w:t xml:space="preserve">″以上管件之结合，需要</w:t>
      </w:r>
      <w:r>
        <w:rPr>
          <w:rFonts w:ascii="Times New Roman" w:hAnsi="Times New Roman" w:cs="Times New Roman" w:eastAsia="Times New Roman"/>
          <w:color w:val="auto"/>
          <w:spacing w:val="0"/>
          <w:position w:val="0"/>
          <w:sz w:val="21"/>
          <w:shd w:fill="auto" w:val="clear"/>
        </w:rPr>
        <w:t xml:space="preserve">2</w:t>
      </w:r>
      <w:r>
        <w:rPr>
          <w:rFonts w:ascii="宋体" w:hAnsi="宋体" w:cs="宋体" w:eastAsia="宋体"/>
          <w:color w:val="auto"/>
          <w:spacing w:val="0"/>
          <w:position w:val="0"/>
          <w:sz w:val="21"/>
          <w:shd w:fill="auto" w:val="clear"/>
        </w:rPr>
        <w:t xml:space="preserve">人合作完成），管和管件接合点的周围胶水溢出应很明显，如果套接口周围溢出的胶水不连续，表示所涂的胶水不足，如果过量溢出，要用布擦去，胶水不少涂抹亦不可涂抹过多。</w:t>
      </w:r>
    </w:p>
    <w:p>
      <w:pPr>
        <w:widowControl w:val="false"/>
        <w:spacing w:before="0" w:after="0" w:line="240"/>
        <w:ind w:right="0" w:left="425" w:firstLine="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After coating cement, insert pipe into fitting socket while rotate the pipe a quarter turn. Pipe must bottom completely to the fitting stop. Hold the assembly for 10-15 seconds to ensure initial bonding (2 persons work together to bond pipes larger than 6”). </w:t>
      </w:r>
      <w:r>
        <w:rPr>
          <w:rFonts w:ascii="Times New Roman" w:hAnsi="Times New Roman" w:cs="Times New Roman" w:eastAsia="Times New Roman"/>
          <w:color w:val="333333"/>
          <w:spacing w:val="0"/>
          <w:position w:val="0"/>
          <w:sz w:val="18"/>
          <w:shd w:fill="FFFFFF" w:val="clear"/>
        </w:rPr>
        <w:t xml:space="preserve">A bead of cement should be evident around the pipe and fitting juncture. If this bead is not continuous around the socket shoulder, it may indicate that insufficient cement was applied. If insufficient cement is applied, the joint must be cut out, discarded and begun again. Cement in excess of the bead can be wiped of with a rag.</w:t>
      </w:r>
    </w:p>
    <w:p>
      <w:pPr>
        <w:widowControl w:val="false"/>
        <w:numPr>
          <w:ilvl w:val="0"/>
          <w:numId w:val="298"/>
        </w:numPr>
        <w:spacing w:before="0" w:after="0" w:line="240"/>
        <w:ind w:right="0" w:left="992" w:hanging="567"/>
        <w:jc w:val="both"/>
        <w:rPr>
          <w:rFonts w:ascii="Times New Roman" w:hAnsi="Times New Roman" w:cs="Times New Roman" w:eastAsia="Times New Roman"/>
          <w:b/>
          <w:color w:val="auto"/>
          <w:spacing w:val="0"/>
          <w:position w:val="0"/>
          <w:sz w:val="21"/>
          <w:shd w:fill="auto" w:val="clear"/>
        </w:rPr>
      </w:pPr>
      <w:r>
        <w:rPr>
          <w:rFonts w:ascii="Times New Roman" w:hAnsi="Times New Roman" w:cs="Times New Roman" w:eastAsia="Times New Roman"/>
          <w:b/>
          <w:color w:val="auto"/>
          <w:spacing w:val="0"/>
          <w:position w:val="0"/>
          <w:sz w:val="21"/>
          <w:shd w:fill="auto" w:val="clear"/>
        </w:rPr>
        <w:t xml:space="preserve">UPVC/CPVC</w:t>
      </w:r>
      <w:r>
        <w:rPr>
          <w:rFonts w:ascii="宋体" w:hAnsi="宋体" w:cs="宋体" w:eastAsia="宋体"/>
          <w:b/>
          <w:color w:val="auto"/>
          <w:spacing w:val="0"/>
          <w:position w:val="0"/>
          <w:sz w:val="21"/>
          <w:shd w:fill="auto" w:val="clear"/>
        </w:rPr>
        <w:t xml:space="preserve">管道系统水压试验注意事项</w:t>
      </w:r>
      <w:r>
        <w:rPr>
          <w:rFonts w:ascii="Times New Roman" w:hAnsi="Times New Roman" w:cs="Times New Roman" w:eastAsia="Times New Roman"/>
          <w:b/>
          <w:color w:val="auto"/>
          <w:spacing w:val="0"/>
          <w:position w:val="0"/>
          <w:sz w:val="21"/>
          <w:shd w:fill="auto" w:val="clear"/>
        </w:rPr>
        <w:t xml:space="preserve">Hydrostatic Pressure Testing Notification of UPVC/CVPC Pipes</w:t>
      </w:r>
    </w:p>
    <w:p>
      <w:pPr>
        <w:widowControl w:val="false"/>
        <w:numPr>
          <w:ilvl w:val="0"/>
          <w:numId w:val="298"/>
        </w:numPr>
        <w:spacing w:before="0" w:after="0" w:line="240"/>
        <w:ind w:right="0" w:left="1418" w:hanging="567"/>
        <w:jc w:val="both"/>
        <w:rPr>
          <w:rFonts w:ascii="Times New Roman" w:hAnsi="Times New Roman" w:cs="Times New Roman" w:eastAsia="Times New Roman"/>
          <w:color w:val="003300"/>
          <w:spacing w:val="0"/>
          <w:position w:val="0"/>
          <w:sz w:val="24"/>
          <w:shd w:fill="auto" w:val="clear"/>
        </w:rPr>
      </w:pPr>
      <w:r>
        <w:rPr>
          <w:rFonts w:ascii="宋体" w:hAnsi="宋体" w:cs="宋体" w:eastAsia="宋体"/>
          <w:color w:val="003300"/>
          <w:spacing w:val="0"/>
          <w:position w:val="0"/>
          <w:sz w:val="24"/>
          <w:shd w:fill="auto" w:val="clear"/>
        </w:rPr>
        <w:t xml:space="preserve">对于粘接连接的管道必须在安装</w:t>
      </w:r>
      <w:r>
        <w:rPr>
          <w:rFonts w:ascii="Times New Roman" w:hAnsi="Times New Roman" w:cs="Times New Roman" w:eastAsia="Times New Roman"/>
          <w:color w:val="003300"/>
          <w:spacing w:val="0"/>
          <w:position w:val="0"/>
          <w:sz w:val="24"/>
          <w:shd w:fill="auto" w:val="clear"/>
        </w:rPr>
        <w:t xml:space="preserve">48</w:t>
      </w:r>
      <w:r>
        <w:rPr>
          <w:rFonts w:ascii="宋体" w:hAnsi="宋体" w:cs="宋体" w:eastAsia="宋体"/>
          <w:color w:val="003300"/>
          <w:spacing w:val="0"/>
          <w:position w:val="0"/>
          <w:sz w:val="24"/>
          <w:shd w:fill="auto" w:val="clear"/>
        </w:rPr>
        <w:t xml:space="preserve">小时后才能进行试压。管道的强度试压要在沟槽回填达到要求后才能进行。</w:t>
      </w:r>
    </w:p>
    <w:p>
      <w:pPr>
        <w:widowControl w:val="false"/>
        <w:spacing w:before="0" w:after="0" w:line="240"/>
        <w:ind w:right="0" w:left="425" w:firstLine="0"/>
        <w:jc w:val="both"/>
        <w:rPr>
          <w:rFonts w:ascii="Times New Roman" w:hAnsi="Times New Roman" w:cs="Times New Roman" w:eastAsia="Times New Roman"/>
          <w:color w:val="003300"/>
          <w:spacing w:val="0"/>
          <w:position w:val="0"/>
          <w:sz w:val="24"/>
          <w:shd w:fill="auto" w:val="clear"/>
        </w:rPr>
      </w:pPr>
      <w:r>
        <w:rPr>
          <w:rFonts w:ascii="Times New Roman" w:hAnsi="Times New Roman" w:cs="Times New Roman" w:eastAsia="Times New Roman"/>
          <w:color w:val="003300"/>
          <w:spacing w:val="0"/>
          <w:position w:val="0"/>
          <w:sz w:val="24"/>
          <w:shd w:fill="auto" w:val="clear"/>
        </w:rPr>
        <w:t xml:space="preserve">Cemented pipes must be tested 48 hours after installation. If pipes are installed underground, the test must be done after the trench is backfilled.</w:t>
      </w:r>
    </w:p>
    <w:p>
      <w:pPr>
        <w:widowControl w:val="false"/>
        <w:numPr>
          <w:ilvl w:val="0"/>
          <w:numId w:val="301"/>
        </w:numPr>
        <w:spacing w:before="0" w:after="0" w:line="240"/>
        <w:ind w:right="0" w:left="1418" w:hanging="567"/>
        <w:jc w:val="both"/>
        <w:rPr>
          <w:rFonts w:ascii="Times New Roman" w:hAnsi="Times New Roman" w:cs="Times New Roman" w:eastAsia="Times New Roman"/>
          <w:color w:val="003300"/>
          <w:spacing w:val="0"/>
          <w:position w:val="0"/>
          <w:sz w:val="24"/>
          <w:shd w:fill="auto" w:val="clear"/>
        </w:rPr>
      </w:pPr>
      <w:r>
        <w:rPr>
          <w:rFonts w:ascii="宋体" w:hAnsi="宋体" w:cs="宋体" w:eastAsia="宋体"/>
          <w:color w:val="003300"/>
          <w:spacing w:val="0"/>
          <w:position w:val="0"/>
          <w:sz w:val="24"/>
          <w:shd w:fill="auto" w:val="clear"/>
        </w:rPr>
        <w:t xml:space="preserve">试压管段上的三通、弯头特别是</w:t>
      </w:r>
      <w:r>
        <w:rPr>
          <w:rFonts w:ascii="宋体" w:hAnsi="宋体" w:cs="宋体" w:eastAsia="宋体"/>
          <w:color w:val="auto"/>
          <w:spacing w:val="0"/>
          <w:position w:val="0"/>
          <w:sz w:val="24"/>
          <w:shd w:fill="auto" w:val="clear"/>
        </w:rPr>
        <w:t xml:space="preserve">管道末端的管堵的</w:t>
      </w:r>
      <w:r>
        <w:rPr>
          <w:rFonts w:ascii="宋体" w:hAnsi="宋体" w:cs="宋体" w:eastAsia="宋体"/>
          <w:color w:val="003300"/>
          <w:spacing w:val="0"/>
          <w:position w:val="0"/>
          <w:sz w:val="24"/>
          <w:shd w:fill="auto" w:val="clear"/>
        </w:rPr>
        <w:t xml:space="preserve">支撑要有足够的稳定性，若采用混凝土结构的止推块，试验前要有充分的凝固时间，使其达到规定的抗压强度。</w:t>
      </w:r>
    </w:p>
    <w:p>
      <w:pPr>
        <w:widowControl w:val="false"/>
        <w:spacing w:before="0" w:after="0" w:line="240"/>
        <w:ind w:right="0" w:left="425" w:firstLine="0"/>
        <w:jc w:val="both"/>
        <w:rPr>
          <w:rFonts w:ascii="Times New Roman" w:hAnsi="Times New Roman" w:cs="Times New Roman" w:eastAsia="Times New Roman"/>
          <w:color w:val="003300"/>
          <w:spacing w:val="0"/>
          <w:position w:val="0"/>
          <w:sz w:val="24"/>
          <w:shd w:fill="auto" w:val="clear"/>
        </w:rPr>
      </w:pPr>
      <w:r>
        <w:rPr>
          <w:rFonts w:ascii="Times New Roman" w:hAnsi="Times New Roman" w:cs="Times New Roman" w:eastAsia="Times New Roman"/>
          <w:color w:val="003300"/>
          <w:spacing w:val="0"/>
          <w:position w:val="0"/>
          <w:sz w:val="24"/>
          <w:shd w:fill="auto" w:val="clear"/>
        </w:rPr>
        <w:t xml:space="preserve">Support to tees, elbows, and fitting stops in the end must be stable. Thrust block made of concrete must be cured completely before test.</w:t>
      </w:r>
    </w:p>
    <w:p>
      <w:pPr>
        <w:widowControl w:val="false"/>
        <w:numPr>
          <w:ilvl w:val="0"/>
          <w:numId w:val="303"/>
        </w:numPr>
        <w:spacing w:before="0" w:after="0" w:line="240"/>
        <w:ind w:right="0" w:left="1418" w:hanging="567"/>
        <w:jc w:val="both"/>
        <w:rPr>
          <w:rFonts w:ascii="Times New Roman" w:hAnsi="Times New Roman" w:cs="Times New Roman" w:eastAsia="Times New Roman"/>
          <w:color w:val="003300"/>
          <w:spacing w:val="0"/>
          <w:position w:val="0"/>
          <w:sz w:val="24"/>
          <w:shd w:fill="auto" w:val="clear"/>
        </w:rPr>
      </w:pPr>
      <w:r>
        <w:rPr>
          <w:rFonts w:ascii="宋体" w:hAnsi="宋体" w:cs="宋体" w:eastAsia="宋体"/>
          <w:color w:val="003300"/>
          <w:spacing w:val="0"/>
          <w:position w:val="0"/>
          <w:sz w:val="24"/>
          <w:shd w:fill="auto" w:val="clear"/>
        </w:rPr>
        <w:t xml:space="preserve">将试压管道末端封堵，缓慢注水，同时将管道内气体排出。</w:t>
      </w:r>
    </w:p>
    <w:p>
      <w:pPr>
        <w:widowControl w:val="false"/>
        <w:spacing w:before="0" w:after="0" w:line="240"/>
        <w:ind w:right="0" w:left="425" w:firstLine="0"/>
        <w:jc w:val="both"/>
        <w:rPr>
          <w:rFonts w:ascii="Times New Roman" w:hAnsi="Times New Roman" w:cs="Times New Roman" w:eastAsia="Times New Roman"/>
          <w:color w:val="003300"/>
          <w:spacing w:val="0"/>
          <w:position w:val="0"/>
          <w:sz w:val="24"/>
          <w:shd w:fill="auto" w:val="clear"/>
        </w:rPr>
      </w:pPr>
      <w:r>
        <w:rPr>
          <w:rFonts w:ascii="Times New Roman" w:hAnsi="Times New Roman" w:cs="Times New Roman" w:eastAsia="Times New Roman"/>
          <w:color w:val="333333"/>
          <w:spacing w:val="0"/>
          <w:position w:val="0"/>
          <w:sz w:val="24"/>
          <w:shd w:fill="FFFFFF" w:val="clear"/>
        </w:rPr>
        <w:t xml:space="preserve">The end of the system should be blocked. Then, the system must be filled slowly with water, venting air from valves at piping run ends and at elevations during the filling process.</w:t>
      </w:r>
    </w:p>
    <w:p>
      <w:pPr>
        <w:widowControl w:val="false"/>
        <w:numPr>
          <w:ilvl w:val="0"/>
          <w:numId w:val="305"/>
        </w:numPr>
        <w:spacing w:before="0" w:after="0" w:line="240"/>
        <w:ind w:right="0" w:left="1418" w:hanging="567"/>
        <w:jc w:val="both"/>
        <w:rPr>
          <w:rFonts w:ascii="Times New Roman" w:hAnsi="Times New Roman" w:cs="Times New Roman" w:eastAsia="Times New Roman"/>
          <w:color w:val="003300"/>
          <w:spacing w:val="0"/>
          <w:position w:val="0"/>
          <w:sz w:val="24"/>
          <w:shd w:fill="auto" w:val="clear"/>
        </w:rPr>
      </w:pPr>
      <w:r>
        <w:rPr>
          <w:rFonts w:ascii="宋体" w:hAnsi="宋体" w:cs="宋体" w:eastAsia="宋体"/>
          <w:color w:val="003300"/>
          <w:spacing w:val="0"/>
          <w:position w:val="0"/>
          <w:sz w:val="24"/>
          <w:shd w:fill="auto" w:val="clear"/>
        </w:rPr>
        <w:t xml:space="preserve">充满水后，进行水密检查。</w:t>
      </w:r>
    </w:p>
    <w:p>
      <w:pPr>
        <w:widowControl w:val="false"/>
        <w:spacing w:before="0" w:after="0" w:line="240"/>
        <w:ind w:right="0" w:left="425" w:firstLine="0"/>
        <w:jc w:val="both"/>
        <w:rPr>
          <w:rFonts w:ascii="Times New Roman" w:hAnsi="Times New Roman" w:cs="Times New Roman" w:eastAsia="Times New Roman"/>
          <w:color w:val="003300"/>
          <w:spacing w:val="0"/>
          <w:position w:val="0"/>
          <w:sz w:val="24"/>
          <w:shd w:fill="auto" w:val="clear"/>
        </w:rPr>
      </w:pPr>
      <w:r>
        <w:rPr>
          <w:rFonts w:ascii="Times New Roman" w:hAnsi="Times New Roman" w:cs="Times New Roman" w:eastAsia="Times New Roman"/>
          <w:color w:val="003300"/>
          <w:spacing w:val="0"/>
          <w:position w:val="0"/>
          <w:sz w:val="24"/>
          <w:shd w:fill="auto" w:val="clear"/>
        </w:rPr>
        <w:t xml:space="preserve">After the system is filled with water, make watertight test.</w:t>
      </w:r>
    </w:p>
    <w:p>
      <w:pPr>
        <w:widowControl w:val="false"/>
        <w:numPr>
          <w:ilvl w:val="0"/>
          <w:numId w:val="307"/>
        </w:numPr>
        <w:spacing w:before="0" w:after="0" w:line="240"/>
        <w:ind w:right="0" w:left="1418" w:hanging="567"/>
        <w:jc w:val="both"/>
        <w:rPr>
          <w:rFonts w:ascii="Times New Roman" w:hAnsi="Times New Roman" w:cs="Times New Roman" w:eastAsia="Times New Roman"/>
          <w:color w:val="003300"/>
          <w:spacing w:val="0"/>
          <w:position w:val="0"/>
          <w:sz w:val="24"/>
          <w:shd w:fill="auto" w:val="clear"/>
        </w:rPr>
      </w:pPr>
      <w:r>
        <w:rPr>
          <w:rFonts w:ascii="宋体" w:hAnsi="宋体" w:cs="宋体" w:eastAsia="宋体"/>
          <w:color w:val="003300"/>
          <w:spacing w:val="0"/>
          <w:position w:val="0"/>
          <w:sz w:val="24"/>
          <w:shd w:fill="auto" w:val="clear"/>
        </w:rPr>
        <w:t xml:space="preserve">加压宜用手动泵或电动泵缓慢加压，升压时间不得小于</w:t>
      </w:r>
      <w:r>
        <w:rPr>
          <w:rFonts w:ascii="Times New Roman" w:hAnsi="Times New Roman" w:cs="Times New Roman" w:eastAsia="Times New Roman"/>
          <w:color w:val="003300"/>
          <w:spacing w:val="0"/>
          <w:position w:val="0"/>
          <w:sz w:val="24"/>
          <w:shd w:fill="auto" w:val="clear"/>
        </w:rPr>
        <w:t xml:space="preserve">10min.</w:t>
      </w:r>
    </w:p>
    <w:p>
      <w:pPr>
        <w:widowControl w:val="false"/>
        <w:spacing w:before="0" w:after="0" w:line="240"/>
        <w:ind w:right="0" w:left="425" w:firstLine="0"/>
        <w:jc w:val="both"/>
        <w:rPr>
          <w:rFonts w:ascii="Times New Roman" w:hAnsi="Times New Roman" w:cs="Times New Roman" w:eastAsia="Times New Roman"/>
          <w:color w:val="003300"/>
          <w:spacing w:val="0"/>
          <w:position w:val="0"/>
          <w:sz w:val="24"/>
          <w:shd w:fill="auto" w:val="clear"/>
        </w:rPr>
      </w:pPr>
      <w:r>
        <w:rPr>
          <w:rFonts w:ascii="Times New Roman" w:hAnsi="Times New Roman" w:cs="Times New Roman" w:eastAsia="Times New Roman"/>
          <w:color w:val="003300"/>
          <w:spacing w:val="0"/>
          <w:position w:val="0"/>
          <w:sz w:val="24"/>
          <w:shd w:fill="auto" w:val="clear"/>
        </w:rPr>
        <w:t xml:space="preserve">Hand pump or electro pump is used to rise up the pressure. The process must be slowly, more than 10 mins.</w:t>
      </w:r>
    </w:p>
    <w:p>
      <w:pPr>
        <w:widowControl w:val="false"/>
        <w:numPr>
          <w:ilvl w:val="0"/>
          <w:numId w:val="309"/>
        </w:numPr>
        <w:spacing w:before="0" w:after="0" w:line="240"/>
        <w:ind w:right="0" w:left="1418" w:hanging="567"/>
        <w:jc w:val="both"/>
        <w:rPr>
          <w:rFonts w:ascii="Times New Roman" w:hAnsi="Times New Roman" w:cs="Times New Roman" w:eastAsia="Times New Roman"/>
          <w:color w:val="003300"/>
          <w:spacing w:val="0"/>
          <w:position w:val="0"/>
          <w:sz w:val="24"/>
          <w:shd w:fill="auto" w:val="clear"/>
        </w:rPr>
      </w:pPr>
      <w:r>
        <w:rPr>
          <w:rFonts w:ascii="宋体" w:hAnsi="宋体" w:cs="宋体" w:eastAsia="宋体"/>
          <w:color w:val="003300"/>
          <w:spacing w:val="0"/>
          <w:position w:val="0"/>
          <w:sz w:val="24"/>
          <w:shd w:fill="auto" w:val="clear"/>
        </w:rPr>
        <w:t xml:space="preserve">升至规定试验压力后，停止加压，稳压</w:t>
      </w:r>
      <w:r>
        <w:rPr>
          <w:rFonts w:ascii="Times New Roman" w:hAnsi="Times New Roman" w:cs="Times New Roman" w:eastAsia="Times New Roman"/>
          <w:color w:val="003300"/>
          <w:spacing w:val="0"/>
          <w:position w:val="0"/>
          <w:sz w:val="24"/>
          <w:shd w:fill="auto" w:val="clear"/>
        </w:rPr>
        <w:t xml:space="preserve">1h</w:t>
      </w:r>
      <w:r>
        <w:rPr>
          <w:rFonts w:ascii="宋体" w:hAnsi="宋体" w:cs="宋体" w:eastAsia="宋体"/>
          <w:color w:val="003300"/>
          <w:spacing w:val="0"/>
          <w:position w:val="0"/>
          <w:sz w:val="24"/>
          <w:shd w:fill="auto" w:val="clear"/>
        </w:rPr>
        <w:t xml:space="preserve">，观察接头部位是否有漏水现象。若出现降压时，补压至规定试验压力值，</w:t>
      </w:r>
      <w:r>
        <w:rPr>
          <w:rFonts w:ascii="Times New Roman" w:hAnsi="Times New Roman" w:cs="Times New Roman" w:eastAsia="Times New Roman"/>
          <w:color w:val="003300"/>
          <w:spacing w:val="0"/>
          <w:position w:val="0"/>
          <w:sz w:val="24"/>
          <w:shd w:fill="auto" w:val="clear"/>
        </w:rPr>
        <w:t xml:space="preserve">15 min</w:t>
      </w:r>
      <w:r>
        <w:rPr>
          <w:rFonts w:ascii="宋体" w:hAnsi="宋体" w:cs="宋体" w:eastAsia="宋体"/>
          <w:color w:val="003300"/>
          <w:spacing w:val="0"/>
          <w:position w:val="0"/>
          <w:sz w:val="24"/>
          <w:shd w:fill="auto" w:val="clear"/>
        </w:rPr>
        <w:t xml:space="preserve">内的压力降不超过</w:t>
      </w:r>
      <w:r>
        <w:rPr>
          <w:rFonts w:ascii="Times New Roman" w:hAnsi="Times New Roman" w:cs="Times New Roman" w:eastAsia="Times New Roman"/>
          <w:color w:val="003300"/>
          <w:spacing w:val="0"/>
          <w:position w:val="0"/>
          <w:sz w:val="24"/>
          <w:shd w:fill="auto" w:val="clear"/>
        </w:rPr>
        <w:t xml:space="preserve">0.05MPa</w:t>
      </w:r>
      <w:r>
        <w:rPr>
          <w:rFonts w:ascii="宋体" w:hAnsi="宋体" w:cs="宋体" w:eastAsia="宋体"/>
          <w:color w:val="003300"/>
          <w:spacing w:val="0"/>
          <w:position w:val="0"/>
          <w:sz w:val="24"/>
          <w:shd w:fill="auto" w:val="clear"/>
        </w:rPr>
        <w:t xml:space="preserve">为合格。</w:t>
      </w:r>
    </w:p>
    <w:p>
      <w:pPr>
        <w:widowControl w:val="false"/>
        <w:spacing w:before="0" w:after="0" w:line="240"/>
        <w:ind w:right="0" w:left="425" w:firstLine="0"/>
        <w:jc w:val="both"/>
        <w:rPr>
          <w:rFonts w:ascii="Times New Roman" w:hAnsi="Times New Roman" w:cs="Times New Roman" w:eastAsia="Times New Roman"/>
          <w:color w:val="003300"/>
          <w:spacing w:val="0"/>
          <w:position w:val="0"/>
          <w:sz w:val="24"/>
          <w:shd w:fill="auto" w:val="clear"/>
        </w:rPr>
      </w:pPr>
      <w:r>
        <w:rPr>
          <w:rFonts w:ascii="Times New Roman" w:hAnsi="Times New Roman" w:cs="Times New Roman" w:eastAsia="Times New Roman"/>
          <w:color w:val="003300"/>
          <w:spacing w:val="0"/>
          <w:position w:val="0"/>
          <w:sz w:val="24"/>
          <w:shd w:fill="auto" w:val="clear"/>
        </w:rPr>
        <w:t xml:space="preserve">After rising up to the test pressure, hold it for 1 hour to check if there is leakage. If the pressure lowers down, rise up the pressure again. Within 15mins, if the pressure lowers smaller than 0.05MPA, the result is qualified.</w:t>
      </w:r>
    </w:p>
    <w:p>
      <w:pPr>
        <w:widowControl w:val="false"/>
        <w:numPr>
          <w:ilvl w:val="0"/>
          <w:numId w:val="311"/>
        </w:numPr>
        <w:spacing w:before="0" w:after="0" w:line="240"/>
        <w:ind w:right="0" w:left="992" w:hanging="567"/>
        <w:jc w:val="both"/>
        <w:rPr>
          <w:rFonts w:ascii="Times New Roman" w:hAnsi="Times New Roman" w:cs="Times New Roman" w:eastAsia="Times New Roman"/>
          <w:b/>
          <w:color w:val="auto"/>
          <w:spacing w:val="0"/>
          <w:position w:val="0"/>
          <w:sz w:val="21"/>
          <w:shd w:fill="auto" w:val="clear"/>
        </w:rPr>
      </w:pPr>
      <w:r>
        <w:rPr>
          <w:rFonts w:ascii="Times New Roman" w:hAnsi="Times New Roman" w:cs="Times New Roman" w:eastAsia="Times New Roman"/>
          <w:b/>
          <w:color w:val="auto"/>
          <w:spacing w:val="0"/>
          <w:position w:val="0"/>
          <w:sz w:val="21"/>
          <w:shd w:fill="auto" w:val="clear"/>
        </w:rPr>
        <w:t xml:space="preserve">PPR/PPH</w:t>
      </w:r>
      <w:r>
        <w:rPr>
          <w:rFonts w:ascii="宋体" w:hAnsi="宋体" w:cs="宋体" w:eastAsia="宋体"/>
          <w:b/>
          <w:color w:val="auto"/>
          <w:spacing w:val="0"/>
          <w:position w:val="0"/>
          <w:sz w:val="21"/>
          <w:shd w:fill="auto" w:val="clear"/>
        </w:rPr>
        <w:t xml:space="preserve">管道粘接方法</w:t>
      </w:r>
      <w:r>
        <w:rPr>
          <w:rFonts w:ascii="Times New Roman" w:hAnsi="Times New Roman" w:cs="Times New Roman" w:eastAsia="Times New Roman"/>
          <w:b/>
          <w:color w:val="auto"/>
          <w:spacing w:val="0"/>
          <w:position w:val="0"/>
          <w:sz w:val="21"/>
          <w:shd w:fill="auto" w:val="clear"/>
        </w:rPr>
        <w:t xml:space="preserve"> Constructing Method of UPVC/CPVC Pipes</w:t>
      </w:r>
    </w:p>
    <w:p>
      <w:pPr>
        <w:widowControl w:val="false"/>
        <w:spacing w:before="0" w:after="0" w:line="240"/>
        <w:ind w:right="0" w:left="0" w:firstLine="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PPR/PPH</w:t>
      </w:r>
      <w:r>
        <w:rPr>
          <w:rFonts w:ascii="宋体" w:hAnsi="宋体" w:cs="宋体" w:eastAsia="宋体"/>
          <w:color w:val="auto"/>
          <w:spacing w:val="0"/>
          <w:position w:val="0"/>
          <w:sz w:val="21"/>
          <w:shd w:fill="auto" w:val="clear"/>
        </w:rPr>
        <w:t xml:space="preserve">管道系统是以热熔接的方式粘接，具体步骤如下：</w:t>
      </w:r>
    </w:p>
    <w:p>
      <w:pPr>
        <w:widowControl w:val="false"/>
        <w:spacing w:before="0" w:after="0" w:line="240"/>
        <w:ind w:right="0" w:left="0" w:firstLine="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PPR/PPH piping systems are bonded by heating. Hereunder are the steps:</w:t>
      </w:r>
    </w:p>
    <w:p>
      <w:pPr>
        <w:widowControl w:val="false"/>
        <w:numPr>
          <w:ilvl w:val="0"/>
          <w:numId w:val="313"/>
        </w:numPr>
        <w:spacing w:before="0" w:after="0" w:line="240"/>
        <w:ind w:right="0" w:left="1418" w:hanging="567"/>
        <w:jc w:val="both"/>
        <w:rPr>
          <w:rFonts w:ascii="Times New Roman" w:hAnsi="Times New Roman" w:cs="Times New Roman" w:eastAsia="Times New Roman"/>
          <w:b/>
          <w:color w:val="auto"/>
          <w:spacing w:val="0"/>
          <w:position w:val="0"/>
          <w:sz w:val="21"/>
          <w:shd w:fill="auto" w:val="clear"/>
        </w:rPr>
      </w:pPr>
      <w:r>
        <w:rPr>
          <w:rFonts w:ascii="宋体" w:hAnsi="宋体" w:cs="宋体" w:eastAsia="宋体"/>
          <w:b/>
          <w:color w:val="auto"/>
          <w:spacing w:val="0"/>
          <w:position w:val="0"/>
          <w:sz w:val="21"/>
          <w:shd w:fill="auto" w:val="clear"/>
        </w:rPr>
        <w:t xml:space="preserve">切管</w:t>
      </w:r>
      <w:r>
        <w:rPr>
          <w:rFonts w:ascii="Times New Roman" w:hAnsi="Times New Roman" w:cs="Times New Roman" w:eastAsia="Times New Roman"/>
          <w:b/>
          <w:color w:val="auto"/>
          <w:spacing w:val="0"/>
          <w:position w:val="0"/>
          <w:sz w:val="21"/>
          <w:shd w:fill="auto" w:val="clear"/>
        </w:rPr>
        <w:t xml:space="preserve"> Cutting &amp; Deburring</w:t>
      </w:r>
    </w:p>
    <w:p>
      <w:pPr>
        <w:widowControl w:val="false"/>
        <w:spacing w:before="0" w:after="0" w:line="240"/>
        <w:ind w:right="0" w:left="1418" w:firstLine="0"/>
        <w:jc w:val="both"/>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管道设计要求将管切断，在切割时要确保管口垂直平整、清洁、无油，要用锉刀或砂纸将管切口内外的毛边和锉屑清除干净。</w:t>
      </w:r>
    </w:p>
    <w:p>
      <w:pPr>
        <w:widowControl w:val="false"/>
        <w:spacing w:before="0" w:after="0" w:line="240"/>
        <w:ind w:right="0" w:left="1418" w:firstLine="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Power Saw and plastic tubing cutters can be used for pipe cutting. Cut the pipes as squarely as possible to provide maximum bonding area and keep it clean without oil. Burrs </w:t>
      </w:r>
      <w:r>
        <w:rPr>
          <w:rFonts w:ascii="Times New Roman" w:hAnsi="Times New Roman" w:cs="Times New Roman" w:eastAsia="Times New Roman"/>
          <w:color w:val="333333"/>
          <w:spacing w:val="0"/>
          <w:position w:val="0"/>
          <w:sz w:val="18"/>
          <w:shd w:fill="FFFFFF" w:val="clear"/>
        </w:rPr>
        <w:t xml:space="preserve">must be removed from the inside, as well as the outside, of the pipe ends</w:t>
      </w:r>
      <w:r>
        <w:rPr>
          <w:rFonts w:ascii="Times New Roman" w:hAnsi="Times New Roman" w:cs="Times New Roman" w:eastAsia="Times New Roman"/>
          <w:color w:val="auto"/>
          <w:spacing w:val="0"/>
          <w:position w:val="0"/>
          <w:sz w:val="21"/>
          <w:shd w:fill="auto" w:val="clear"/>
        </w:rPr>
        <w:t xml:space="preserve"> by pliers, filer and sandpaper on both inner side and outside of the cutting edge so that pipes and fittings are bond tightly.</w:t>
      </w:r>
    </w:p>
    <w:p>
      <w:pPr>
        <w:widowControl w:val="false"/>
        <w:spacing w:before="0" w:after="0" w:line="240"/>
        <w:ind w:right="0" w:left="565" w:firstLine="0"/>
        <w:jc w:val="both"/>
        <w:rPr>
          <w:rFonts w:ascii="Times New Roman" w:hAnsi="Times New Roman" w:cs="Times New Roman" w:eastAsia="Times New Roman"/>
          <w:color w:val="auto"/>
          <w:spacing w:val="0"/>
          <w:position w:val="0"/>
          <w:sz w:val="21"/>
          <w:shd w:fill="auto" w:val="clear"/>
        </w:rPr>
      </w:pPr>
    </w:p>
    <w:p>
      <w:pPr>
        <w:widowControl w:val="false"/>
        <w:numPr>
          <w:ilvl w:val="0"/>
          <w:numId w:val="316"/>
        </w:numPr>
        <w:spacing w:before="0" w:after="0" w:line="240"/>
        <w:ind w:right="0" w:left="1418" w:hanging="567"/>
        <w:jc w:val="both"/>
        <w:rPr>
          <w:rFonts w:ascii="Times New Roman" w:hAnsi="Times New Roman" w:cs="Times New Roman" w:eastAsia="Times New Roman"/>
          <w:b/>
          <w:color w:val="auto"/>
          <w:spacing w:val="0"/>
          <w:position w:val="0"/>
          <w:sz w:val="21"/>
          <w:shd w:fill="auto" w:val="clear"/>
        </w:rPr>
      </w:pPr>
      <w:r>
        <w:rPr>
          <w:rFonts w:ascii="宋体" w:hAnsi="宋体" w:cs="宋体" w:eastAsia="宋体"/>
          <w:b/>
          <w:color w:val="auto"/>
          <w:spacing w:val="0"/>
          <w:position w:val="0"/>
          <w:sz w:val="21"/>
          <w:shd w:fill="auto" w:val="clear"/>
        </w:rPr>
        <w:t xml:space="preserve">标线</w:t>
      </w:r>
      <w:r>
        <w:rPr>
          <w:rFonts w:ascii="Times New Roman" w:hAnsi="Times New Roman" w:cs="Times New Roman" w:eastAsia="Times New Roman"/>
          <w:b/>
          <w:color w:val="auto"/>
          <w:spacing w:val="0"/>
          <w:position w:val="0"/>
          <w:sz w:val="21"/>
          <w:shd w:fill="auto" w:val="clear"/>
        </w:rPr>
        <w:t xml:space="preserve"> Marking</w:t>
      </w:r>
    </w:p>
    <w:p>
      <w:pPr>
        <w:widowControl w:val="false"/>
        <w:spacing w:before="0" w:after="0" w:line="240"/>
        <w:ind w:right="0" w:left="1418" w:firstLine="0"/>
        <w:jc w:val="both"/>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在连接之前，要在每支管道外做好承插深度标记，防止在连接时未将管道插配件底部，造成连接处漏水。</w:t>
      </w:r>
    </w:p>
    <w:p>
      <w:pPr>
        <w:widowControl w:val="false"/>
        <w:spacing w:before="0" w:after="0" w:line="240"/>
        <w:ind w:right="0" w:left="1418" w:firstLine="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Making marks on all pipes according to the length &amp; depth of fitting parts. It can be used to ensure the pipe is completely bottomed into the fitting during assembly.</w:t>
      </w:r>
    </w:p>
    <w:p>
      <w:pPr>
        <w:widowControl w:val="false"/>
        <w:numPr>
          <w:ilvl w:val="0"/>
          <w:numId w:val="318"/>
        </w:numPr>
        <w:spacing w:before="0" w:after="0" w:line="240"/>
        <w:ind w:right="0" w:left="1418" w:hanging="567"/>
        <w:jc w:val="both"/>
        <w:rPr>
          <w:rFonts w:ascii="Times New Roman" w:hAnsi="Times New Roman" w:cs="Times New Roman" w:eastAsia="Times New Roman"/>
          <w:b/>
          <w:color w:val="auto"/>
          <w:spacing w:val="0"/>
          <w:position w:val="0"/>
          <w:sz w:val="21"/>
          <w:shd w:fill="auto" w:val="clear"/>
        </w:rPr>
      </w:pPr>
      <w:r>
        <w:rPr>
          <w:rFonts w:ascii="宋体" w:hAnsi="宋体" w:cs="宋体" w:eastAsia="宋体"/>
          <w:b/>
          <w:color w:val="auto"/>
          <w:spacing w:val="0"/>
          <w:position w:val="0"/>
          <w:sz w:val="21"/>
          <w:shd w:fill="auto" w:val="clear"/>
        </w:rPr>
        <w:t xml:space="preserve">加热</w:t>
      </w:r>
      <w:r>
        <w:rPr>
          <w:rFonts w:ascii="Times New Roman" w:hAnsi="Times New Roman" w:cs="Times New Roman" w:eastAsia="Times New Roman"/>
          <w:b/>
          <w:color w:val="auto"/>
          <w:spacing w:val="0"/>
          <w:position w:val="0"/>
          <w:sz w:val="21"/>
          <w:shd w:fill="auto" w:val="clear"/>
        </w:rPr>
        <w:t xml:space="preserve"> Heating</w:t>
      </w:r>
    </w:p>
    <w:p>
      <w:pPr>
        <w:widowControl w:val="false"/>
        <w:spacing w:before="0" w:after="0" w:line="240"/>
        <w:ind w:right="0" w:left="1418" w:firstLine="0"/>
        <w:jc w:val="both"/>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管材应无旋转地将管端导入加热套内，插人到所标志的连接深度，同时，无旋转地把管件推到加热头上，并达到规定深度标志处。</w:t>
      </w:r>
    </w:p>
    <w:p>
      <w:pPr>
        <w:widowControl w:val="false"/>
        <w:spacing w:before="0" w:after="0" w:line="240"/>
        <w:ind w:right="0" w:left="1418" w:firstLine="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Guide the pipes into heater straight to the marked assembly depth. In the meanwhile, push the fitting onto the heater and reach the marked depth.</w:t>
      </w:r>
    </w:p>
    <w:p>
      <w:pPr>
        <w:widowControl w:val="false"/>
        <w:numPr>
          <w:ilvl w:val="0"/>
          <w:numId w:val="320"/>
        </w:numPr>
        <w:spacing w:before="0" w:after="0" w:line="240"/>
        <w:ind w:right="0" w:left="1418" w:hanging="567"/>
        <w:jc w:val="both"/>
        <w:rPr>
          <w:rFonts w:ascii="Times New Roman" w:hAnsi="Times New Roman" w:cs="Times New Roman" w:eastAsia="Times New Roman"/>
          <w:b/>
          <w:color w:val="auto"/>
          <w:spacing w:val="0"/>
          <w:position w:val="0"/>
          <w:sz w:val="21"/>
          <w:shd w:fill="auto" w:val="clear"/>
        </w:rPr>
      </w:pPr>
      <w:r>
        <w:rPr>
          <w:rFonts w:ascii="宋体" w:hAnsi="宋体" w:cs="宋体" w:eastAsia="宋体"/>
          <w:b/>
          <w:color w:val="auto"/>
          <w:spacing w:val="0"/>
          <w:position w:val="0"/>
          <w:sz w:val="21"/>
          <w:shd w:fill="auto" w:val="clear"/>
        </w:rPr>
        <w:t xml:space="preserve">连接</w:t>
      </w:r>
      <w:r>
        <w:rPr>
          <w:rFonts w:ascii="Times New Roman" w:hAnsi="Times New Roman" w:cs="Times New Roman" w:eastAsia="Times New Roman"/>
          <w:b/>
          <w:color w:val="auto"/>
          <w:spacing w:val="0"/>
          <w:position w:val="0"/>
          <w:sz w:val="21"/>
          <w:shd w:fill="auto" w:val="clear"/>
        </w:rPr>
        <w:t xml:space="preserve"> Assembly</w:t>
      </w:r>
    </w:p>
    <w:p>
      <w:pPr>
        <w:widowControl w:val="false"/>
        <w:spacing w:before="0" w:after="0" w:line="240"/>
        <w:ind w:right="0" w:left="1418" w:firstLine="0"/>
        <w:jc w:val="both"/>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加热时间必须符合下表的规定。达到规定的加热时间后，必须立即将管材与管件从加热套和加热头上同时取下，迅速无旋转地直线均匀地插入到所标深度，使接头处形成均匀的凸缘，在规定的加工时间内，刚熔接好的接头允许立即校正，但严禁旋转。应固定好管材、管件，使它不受扭、受弯和受拉。</w:t>
      </w:r>
    </w:p>
    <w:p>
      <w:pPr>
        <w:widowControl w:val="false"/>
        <w:spacing w:before="0" w:after="0" w:line="240"/>
        <w:ind w:right="0" w:left="1418" w:firstLine="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Heating time must be complied with the values in the under table. After heating time, remove pipe and fitting from the heater immediately and assemble them to the marked depth straight so that there is even bulge is the assembly place. Within the working time, tiny adjustment can be made but rotation must be prohibited. Keeping pipe and fitting from being wrenched, bent, and stretched.</w:t>
      </w:r>
    </w:p>
    <w:p>
      <w:pPr>
        <w:widowControl w:val="false"/>
        <w:spacing w:before="0" w:after="0" w:line="240"/>
        <w:ind w:right="0" w:left="210" w:firstLine="0"/>
        <w:jc w:val="both"/>
        <w:rPr>
          <w:rFonts w:ascii="Times New Roman" w:hAnsi="Times New Roman" w:cs="Times New Roman" w:eastAsia="Times New Roman"/>
          <w:color w:val="auto"/>
          <w:spacing w:val="0"/>
          <w:position w:val="0"/>
          <w:sz w:val="21"/>
          <w:shd w:fill="auto" w:val="clear"/>
        </w:rPr>
      </w:pPr>
    </w:p>
    <w:tbl>
      <w:tblPr>
        <w:tblInd w:w="360" w:type="dxa"/>
      </w:tblPr>
      <w:tblGrid>
        <w:gridCol w:w="1711"/>
        <w:gridCol w:w="1628"/>
        <w:gridCol w:w="1555"/>
        <w:gridCol w:w="1556"/>
        <w:gridCol w:w="1712"/>
      </w:tblGrid>
      <w:tr>
        <w:trPr>
          <w:trHeight w:val="1" w:hRule="atLeast"/>
          <w:jc w:val="left"/>
        </w:trPr>
        <w:tc>
          <w:tcPr>
            <w:tcW w:w="171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宋体" w:hAnsi="宋体" w:cs="宋体" w:eastAsia="宋体"/>
                <w:color w:val="auto"/>
                <w:spacing w:val="0"/>
                <w:position w:val="0"/>
                <w:sz w:val="21"/>
                <w:shd w:fill="auto" w:val="clear"/>
              </w:rPr>
              <w:t xml:space="preserve">公称管材（</w:t>
            </w:r>
            <w:r>
              <w:rPr>
                <w:rFonts w:ascii="Times New Roman" w:hAnsi="Times New Roman" w:cs="Times New Roman" w:eastAsia="Times New Roman"/>
                <w:color w:val="auto"/>
                <w:spacing w:val="0"/>
                <w:position w:val="0"/>
                <w:sz w:val="21"/>
                <w:shd w:fill="auto" w:val="clear"/>
              </w:rPr>
              <w:t xml:space="preserve">mm</w:t>
            </w:r>
            <w:r>
              <w:rPr>
                <w:rFonts w:ascii="宋体" w:hAnsi="宋体" w:cs="宋体" w:eastAsia="宋体"/>
                <w:color w:val="auto"/>
                <w:spacing w:val="0"/>
                <w:position w:val="0"/>
                <w:sz w:val="21"/>
                <w:shd w:fill="auto" w:val="clear"/>
              </w:rPr>
              <w:t xml:space="preserve">）</w:t>
            </w:r>
          </w:p>
        </w:tc>
        <w:tc>
          <w:tcPr>
            <w:tcW w:w="162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宋体" w:hAnsi="宋体" w:cs="宋体" w:eastAsia="宋体"/>
                <w:color w:val="auto"/>
                <w:spacing w:val="0"/>
                <w:position w:val="0"/>
                <w:sz w:val="21"/>
                <w:shd w:fill="auto" w:val="clear"/>
              </w:rPr>
              <w:t xml:space="preserve">热熔深度</w:t>
            </w:r>
            <w:r>
              <w:rPr>
                <w:rFonts w:ascii="Times New Roman" w:hAnsi="Times New Roman" w:cs="Times New Roman" w:eastAsia="Times New Roman"/>
                <w:color w:val="auto"/>
                <w:spacing w:val="0"/>
                <w:position w:val="0"/>
                <w:sz w:val="21"/>
                <w:shd w:fill="auto" w:val="clear"/>
              </w:rPr>
              <w:t xml:space="preserve">(mm)</w:t>
            </w:r>
          </w:p>
        </w:tc>
        <w:tc>
          <w:tcPr>
            <w:tcW w:w="155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宋体" w:hAnsi="宋体" w:cs="宋体" w:eastAsia="宋体"/>
                <w:color w:val="auto"/>
                <w:spacing w:val="0"/>
                <w:position w:val="0"/>
                <w:sz w:val="21"/>
                <w:shd w:fill="auto" w:val="clear"/>
              </w:rPr>
              <w:t xml:space="preserve">加热时间</w:t>
            </w:r>
            <w:r>
              <w:rPr>
                <w:rFonts w:ascii="Times New Roman" w:hAnsi="Times New Roman" w:cs="Times New Roman" w:eastAsia="Times New Roman"/>
                <w:color w:val="auto"/>
                <w:spacing w:val="0"/>
                <w:position w:val="0"/>
                <w:sz w:val="21"/>
                <w:shd w:fill="auto" w:val="clear"/>
              </w:rPr>
              <w:t xml:space="preserve">(s)</w:t>
            </w:r>
          </w:p>
        </w:tc>
        <w:tc>
          <w:tcPr>
            <w:tcW w:w="1556"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宋体" w:hAnsi="宋体" w:cs="宋体" w:eastAsia="宋体"/>
                <w:color w:val="auto"/>
                <w:spacing w:val="0"/>
                <w:position w:val="0"/>
                <w:sz w:val="21"/>
                <w:shd w:fill="auto" w:val="clear"/>
              </w:rPr>
              <w:t xml:space="preserve">熔接时间</w:t>
            </w:r>
            <w:r>
              <w:rPr>
                <w:rFonts w:ascii="Times New Roman" w:hAnsi="Times New Roman" w:cs="Times New Roman" w:eastAsia="Times New Roman"/>
                <w:color w:val="auto"/>
                <w:spacing w:val="0"/>
                <w:position w:val="0"/>
                <w:sz w:val="21"/>
                <w:shd w:fill="auto" w:val="clear"/>
              </w:rPr>
              <w:t xml:space="preserve">(s)</w:t>
            </w:r>
          </w:p>
        </w:tc>
        <w:tc>
          <w:tcPr>
            <w:tcW w:w="171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宋体" w:hAnsi="宋体" w:cs="宋体" w:eastAsia="宋体"/>
                <w:color w:val="auto"/>
                <w:spacing w:val="0"/>
                <w:position w:val="0"/>
                <w:sz w:val="21"/>
                <w:shd w:fill="auto" w:val="clear"/>
              </w:rPr>
              <w:t xml:space="preserve">冷却时间（</w:t>
            </w:r>
            <w:r>
              <w:rPr>
                <w:rFonts w:ascii="Times New Roman" w:hAnsi="Times New Roman" w:cs="Times New Roman" w:eastAsia="Times New Roman"/>
                <w:color w:val="auto"/>
                <w:spacing w:val="0"/>
                <w:position w:val="0"/>
                <w:sz w:val="21"/>
                <w:shd w:fill="auto" w:val="clear"/>
              </w:rPr>
              <w:t xml:space="preserve">min</w:t>
            </w:r>
            <w:r>
              <w:rPr>
                <w:rFonts w:ascii="宋体" w:hAnsi="宋体" w:cs="宋体" w:eastAsia="宋体"/>
                <w:color w:val="auto"/>
                <w:spacing w:val="0"/>
                <w:position w:val="0"/>
                <w:sz w:val="21"/>
                <w:shd w:fill="auto" w:val="clear"/>
              </w:rPr>
              <w:t xml:space="preserve">）</w:t>
            </w:r>
          </w:p>
        </w:tc>
      </w:tr>
      <w:tr>
        <w:trPr>
          <w:trHeight w:val="1" w:hRule="atLeast"/>
          <w:jc w:val="left"/>
        </w:trPr>
        <w:tc>
          <w:tcPr>
            <w:tcW w:w="171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20</w:t>
            </w:r>
          </w:p>
        </w:tc>
        <w:tc>
          <w:tcPr>
            <w:tcW w:w="162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14.0</w:t>
            </w:r>
          </w:p>
        </w:tc>
        <w:tc>
          <w:tcPr>
            <w:tcW w:w="155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5</w:t>
            </w:r>
          </w:p>
        </w:tc>
        <w:tc>
          <w:tcPr>
            <w:tcW w:w="1556"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4</w:t>
            </w:r>
          </w:p>
        </w:tc>
        <w:tc>
          <w:tcPr>
            <w:tcW w:w="171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w:t>
            </w:r>
          </w:p>
        </w:tc>
      </w:tr>
      <w:tr>
        <w:trPr>
          <w:trHeight w:val="1" w:hRule="atLeast"/>
          <w:jc w:val="left"/>
        </w:trPr>
        <w:tc>
          <w:tcPr>
            <w:tcW w:w="171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25</w:t>
            </w:r>
          </w:p>
        </w:tc>
        <w:tc>
          <w:tcPr>
            <w:tcW w:w="162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15.0</w:t>
            </w:r>
          </w:p>
        </w:tc>
        <w:tc>
          <w:tcPr>
            <w:tcW w:w="155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7</w:t>
            </w:r>
          </w:p>
        </w:tc>
        <w:tc>
          <w:tcPr>
            <w:tcW w:w="1556"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4</w:t>
            </w:r>
          </w:p>
        </w:tc>
        <w:tc>
          <w:tcPr>
            <w:tcW w:w="171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w:t>
            </w:r>
          </w:p>
        </w:tc>
      </w:tr>
      <w:tr>
        <w:trPr>
          <w:trHeight w:val="1" w:hRule="atLeast"/>
          <w:jc w:val="left"/>
        </w:trPr>
        <w:tc>
          <w:tcPr>
            <w:tcW w:w="171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32</w:t>
            </w:r>
          </w:p>
        </w:tc>
        <w:tc>
          <w:tcPr>
            <w:tcW w:w="162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16.5</w:t>
            </w:r>
          </w:p>
        </w:tc>
        <w:tc>
          <w:tcPr>
            <w:tcW w:w="155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8</w:t>
            </w:r>
          </w:p>
        </w:tc>
        <w:tc>
          <w:tcPr>
            <w:tcW w:w="1556"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6</w:t>
            </w:r>
          </w:p>
        </w:tc>
        <w:tc>
          <w:tcPr>
            <w:tcW w:w="171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4</w:t>
            </w:r>
          </w:p>
        </w:tc>
      </w:tr>
      <w:tr>
        <w:trPr>
          <w:trHeight w:val="1" w:hRule="atLeast"/>
          <w:jc w:val="left"/>
        </w:trPr>
        <w:tc>
          <w:tcPr>
            <w:tcW w:w="171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40</w:t>
            </w:r>
          </w:p>
        </w:tc>
        <w:tc>
          <w:tcPr>
            <w:tcW w:w="162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18.0</w:t>
            </w:r>
          </w:p>
        </w:tc>
        <w:tc>
          <w:tcPr>
            <w:tcW w:w="155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12</w:t>
            </w:r>
          </w:p>
        </w:tc>
        <w:tc>
          <w:tcPr>
            <w:tcW w:w="1556"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6</w:t>
            </w:r>
          </w:p>
        </w:tc>
        <w:tc>
          <w:tcPr>
            <w:tcW w:w="171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4</w:t>
            </w:r>
          </w:p>
        </w:tc>
      </w:tr>
      <w:tr>
        <w:trPr>
          <w:trHeight w:val="1" w:hRule="atLeast"/>
          <w:jc w:val="left"/>
        </w:trPr>
        <w:tc>
          <w:tcPr>
            <w:tcW w:w="171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50</w:t>
            </w:r>
          </w:p>
        </w:tc>
        <w:tc>
          <w:tcPr>
            <w:tcW w:w="162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20.0</w:t>
            </w:r>
          </w:p>
        </w:tc>
        <w:tc>
          <w:tcPr>
            <w:tcW w:w="155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18</w:t>
            </w:r>
          </w:p>
        </w:tc>
        <w:tc>
          <w:tcPr>
            <w:tcW w:w="1556"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6</w:t>
            </w:r>
          </w:p>
        </w:tc>
        <w:tc>
          <w:tcPr>
            <w:tcW w:w="171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4</w:t>
            </w:r>
          </w:p>
        </w:tc>
      </w:tr>
      <w:tr>
        <w:trPr>
          <w:trHeight w:val="1" w:hRule="atLeast"/>
          <w:jc w:val="left"/>
        </w:trPr>
        <w:tc>
          <w:tcPr>
            <w:tcW w:w="171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63</w:t>
            </w:r>
          </w:p>
        </w:tc>
        <w:tc>
          <w:tcPr>
            <w:tcW w:w="162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24.0</w:t>
            </w:r>
          </w:p>
        </w:tc>
        <w:tc>
          <w:tcPr>
            <w:tcW w:w="155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24</w:t>
            </w:r>
          </w:p>
        </w:tc>
        <w:tc>
          <w:tcPr>
            <w:tcW w:w="1556"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8</w:t>
            </w:r>
          </w:p>
        </w:tc>
        <w:tc>
          <w:tcPr>
            <w:tcW w:w="171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6</w:t>
            </w:r>
          </w:p>
        </w:tc>
      </w:tr>
      <w:tr>
        <w:trPr>
          <w:trHeight w:val="1" w:hRule="atLeast"/>
          <w:jc w:val="left"/>
        </w:trPr>
        <w:tc>
          <w:tcPr>
            <w:tcW w:w="171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75</w:t>
            </w:r>
          </w:p>
        </w:tc>
        <w:tc>
          <w:tcPr>
            <w:tcW w:w="162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26.0</w:t>
            </w:r>
          </w:p>
        </w:tc>
        <w:tc>
          <w:tcPr>
            <w:tcW w:w="155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30</w:t>
            </w:r>
          </w:p>
        </w:tc>
        <w:tc>
          <w:tcPr>
            <w:tcW w:w="1556"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8</w:t>
            </w:r>
          </w:p>
        </w:tc>
        <w:tc>
          <w:tcPr>
            <w:tcW w:w="171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8</w:t>
            </w:r>
          </w:p>
        </w:tc>
      </w:tr>
      <w:tr>
        <w:trPr>
          <w:trHeight w:val="1" w:hRule="atLeast"/>
          <w:jc w:val="left"/>
        </w:trPr>
        <w:tc>
          <w:tcPr>
            <w:tcW w:w="171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90</w:t>
            </w:r>
          </w:p>
        </w:tc>
        <w:tc>
          <w:tcPr>
            <w:tcW w:w="162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29.0</w:t>
            </w:r>
          </w:p>
        </w:tc>
        <w:tc>
          <w:tcPr>
            <w:tcW w:w="155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40</w:t>
            </w:r>
          </w:p>
        </w:tc>
        <w:tc>
          <w:tcPr>
            <w:tcW w:w="1556"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8</w:t>
            </w:r>
          </w:p>
        </w:tc>
        <w:tc>
          <w:tcPr>
            <w:tcW w:w="171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8</w:t>
            </w:r>
          </w:p>
        </w:tc>
      </w:tr>
      <w:tr>
        <w:trPr>
          <w:trHeight w:val="1" w:hRule="atLeast"/>
          <w:jc w:val="left"/>
        </w:trPr>
        <w:tc>
          <w:tcPr>
            <w:tcW w:w="171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110</w:t>
            </w:r>
          </w:p>
        </w:tc>
        <w:tc>
          <w:tcPr>
            <w:tcW w:w="162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32.5</w:t>
            </w:r>
          </w:p>
        </w:tc>
        <w:tc>
          <w:tcPr>
            <w:tcW w:w="155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50</w:t>
            </w:r>
          </w:p>
        </w:tc>
        <w:tc>
          <w:tcPr>
            <w:tcW w:w="1556"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10</w:t>
            </w:r>
          </w:p>
        </w:tc>
        <w:tc>
          <w:tcPr>
            <w:tcW w:w="171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8</w:t>
            </w:r>
          </w:p>
        </w:tc>
      </w:tr>
    </w:tbl>
    <w:p>
      <w:pPr>
        <w:widowControl w:val="false"/>
        <w:spacing w:before="0" w:after="0" w:line="240"/>
        <w:ind w:right="0" w:left="851" w:firstLine="0"/>
        <w:jc w:val="both"/>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若环境温度低于</w:t>
      </w:r>
      <w:r>
        <w:rPr>
          <w:rFonts w:ascii="Times New Roman" w:hAnsi="Times New Roman" w:cs="Times New Roman" w:eastAsia="Times New Roman"/>
          <w:color w:val="auto"/>
          <w:spacing w:val="0"/>
          <w:position w:val="0"/>
          <w:sz w:val="21"/>
          <w:shd w:fill="auto" w:val="clear"/>
        </w:rPr>
        <w:t xml:space="preserve">5</w:t>
      </w:r>
      <w:r>
        <w:rPr>
          <w:rFonts w:ascii="宋体" w:hAnsi="宋体" w:cs="宋体" w:eastAsia="宋体"/>
          <w:color w:val="auto"/>
          <w:spacing w:val="0"/>
          <w:position w:val="0"/>
          <w:sz w:val="21"/>
          <w:shd w:fill="auto" w:val="clear"/>
        </w:rPr>
        <w:t xml:space="preserve">℃，加热时间延长</w:t>
      </w:r>
      <w:r>
        <w:rPr>
          <w:rFonts w:ascii="Times New Roman" w:hAnsi="Times New Roman" w:cs="Times New Roman" w:eastAsia="Times New Roman"/>
          <w:color w:val="auto"/>
          <w:spacing w:val="0"/>
          <w:position w:val="0"/>
          <w:sz w:val="21"/>
          <w:shd w:fill="auto" w:val="clear"/>
        </w:rPr>
        <w:t xml:space="preserve">50%</w:t>
      </w:r>
    </w:p>
    <w:p>
      <w:pPr>
        <w:widowControl w:val="false"/>
        <w:spacing w:before="0" w:after="0" w:line="240"/>
        <w:ind w:right="0" w:left="0" w:firstLine="0"/>
        <w:jc w:val="both"/>
        <w:rPr>
          <w:rFonts w:ascii="Times New Roman" w:hAnsi="Times New Roman" w:cs="Times New Roman" w:eastAsia="Times New Roman"/>
          <w:color w:val="auto"/>
          <w:spacing w:val="0"/>
          <w:position w:val="0"/>
          <w:sz w:val="21"/>
          <w:shd w:fill="auto" w:val="clear"/>
        </w:rPr>
      </w:pPr>
    </w:p>
    <w:tbl>
      <w:tblPr>
        <w:tblInd w:w="360" w:type="dxa"/>
      </w:tblPr>
      <w:tblGrid>
        <w:gridCol w:w="1647"/>
        <w:gridCol w:w="1605"/>
        <w:gridCol w:w="1605"/>
        <w:gridCol w:w="1670"/>
        <w:gridCol w:w="1635"/>
      </w:tblGrid>
      <w:tr>
        <w:trPr>
          <w:trHeight w:val="1" w:hRule="atLeast"/>
          <w:jc w:val="left"/>
        </w:trPr>
        <w:tc>
          <w:tcPr>
            <w:tcW w:w="164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Nominal Diameter</w:t>
            </w:r>
            <w:r>
              <w:rPr>
                <w:rFonts w:ascii="宋体" w:hAnsi="宋体" w:cs="宋体" w:eastAsia="宋体"/>
                <w:color w:val="auto"/>
                <w:spacing w:val="0"/>
                <w:position w:val="0"/>
                <w:sz w:val="21"/>
                <w:shd w:fill="auto" w:val="clear"/>
              </w:rPr>
              <w:t xml:space="preserve">（</w:t>
            </w:r>
            <w:r>
              <w:rPr>
                <w:rFonts w:ascii="Times New Roman" w:hAnsi="Times New Roman" w:cs="Times New Roman" w:eastAsia="Times New Roman"/>
                <w:color w:val="auto"/>
                <w:spacing w:val="0"/>
                <w:position w:val="0"/>
                <w:sz w:val="21"/>
                <w:shd w:fill="auto" w:val="clear"/>
              </w:rPr>
              <w:t xml:space="preserve">mm</w:t>
            </w:r>
            <w:r>
              <w:rPr>
                <w:rFonts w:ascii="宋体" w:hAnsi="宋体" w:cs="宋体" w:eastAsia="宋体"/>
                <w:color w:val="auto"/>
                <w:spacing w:val="0"/>
                <w:position w:val="0"/>
                <w:sz w:val="21"/>
                <w:shd w:fill="auto" w:val="clear"/>
              </w:rPr>
              <w:t xml:space="preserve">）</w:t>
            </w:r>
          </w:p>
        </w:tc>
        <w:tc>
          <w:tcPr>
            <w:tcW w:w="160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Heating Depth (mm)</w:t>
            </w:r>
          </w:p>
        </w:tc>
        <w:tc>
          <w:tcPr>
            <w:tcW w:w="160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Heating Time (s)</w:t>
            </w:r>
          </w:p>
        </w:tc>
        <w:tc>
          <w:tcPr>
            <w:tcW w:w="167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Assembly Time (s)</w:t>
            </w:r>
          </w:p>
        </w:tc>
        <w:tc>
          <w:tcPr>
            <w:tcW w:w="163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Cooling Time</w:t>
            </w:r>
            <w:r>
              <w:rPr>
                <w:rFonts w:ascii="宋体" w:hAnsi="宋体" w:cs="宋体" w:eastAsia="宋体"/>
                <w:color w:val="auto"/>
                <w:spacing w:val="0"/>
                <w:position w:val="0"/>
                <w:sz w:val="21"/>
                <w:shd w:fill="auto" w:val="clear"/>
              </w:rPr>
              <w:t xml:space="preserve">（</w:t>
            </w:r>
            <w:r>
              <w:rPr>
                <w:rFonts w:ascii="Times New Roman" w:hAnsi="Times New Roman" w:cs="Times New Roman" w:eastAsia="Times New Roman"/>
                <w:color w:val="auto"/>
                <w:spacing w:val="0"/>
                <w:position w:val="0"/>
                <w:sz w:val="21"/>
                <w:shd w:fill="auto" w:val="clear"/>
              </w:rPr>
              <w:t xml:space="preserve">min</w:t>
            </w:r>
            <w:r>
              <w:rPr>
                <w:rFonts w:ascii="宋体" w:hAnsi="宋体" w:cs="宋体" w:eastAsia="宋体"/>
                <w:color w:val="auto"/>
                <w:spacing w:val="0"/>
                <w:position w:val="0"/>
                <w:sz w:val="21"/>
                <w:shd w:fill="auto" w:val="clear"/>
              </w:rPr>
              <w:t xml:space="preserve">）</w:t>
            </w:r>
          </w:p>
        </w:tc>
      </w:tr>
      <w:tr>
        <w:trPr>
          <w:trHeight w:val="1" w:hRule="atLeast"/>
          <w:jc w:val="left"/>
        </w:trPr>
        <w:tc>
          <w:tcPr>
            <w:tcW w:w="164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20</w:t>
            </w:r>
          </w:p>
        </w:tc>
        <w:tc>
          <w:tcPr>
            <w:tcW w:w="160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14.0</w:t>
            </w:r>
          </w:p>
        </w:tc>
        <w:tc>
          <w:tcPr>
            <w:tcW w:w="160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5</w:t>
            </w:r>
          </w:p>
        </w:tc>
        <w:tc>
          <w:tcPr>
            <w:tcW w:w="167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4</w:t>
            </w:r>
          </w:p>
        </w:tc>
        <w:tc>
          <w:tcPr>
            <w:tcW w:w="163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w:t>
            </w:r>
          </w:p>
        </w:tc>
      </w:tr>
      <w:tr>
        <w:trPr>
          <w:trHeight w:val="1" w:hRule="atLeast"/>
          <w:jc w:val="left"/>
        </w:trPr>
        <w:tc>
          <w:tcPr>
            <w:tcW w:w="164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25</w:t>
            </w:r>
          </w:p>
        </w:tc>
        <w:tc>
          <w:tcPr>
            <w:tcW w:w="160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15.0</w:t>
            </w:r>
          </w:p>
        </w:tc>
        <w:tc>
          <w:tcPr>
            <w:tcW w:w="160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7</w:t>
            </w:r>
          </w:p>
        </w:tc>
        <w:tc>
          <w:tcPr>
            <w:tcW w:w="167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4</w:t>
            </w:r>
          </w:p>
        </w:tc>
        <w:tc>
          <w:tcPr>
            <w:tcW w:w="163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w:t>
            </w:r>
          </w:p>
        </w:tc>
      </w:tr>
      <w:tr>
        <w:trPr>
          <w:trHeight w:val="1" w:hRule="atLeast"/>
          <w:jc w:val="left"/>
        </w:trPr>
        <w:tc>
          <w:tcPr>
            <w:tcW w:w="164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32</w:t>
            </w:r>
          </w:p>
        </w:tc>
        <w:tc>
          <w:tcPr>
            <w:tcW w:w="160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16.5</w:t>
            </w:r>
          </w:p>
        </w:tc>
        <w:tc>
          <w:tcPr>
            <w:tcW w:w="160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8</w:t>
            </w:r>
          </w:p>
        </w:tc>
        <w:tc>
          <w:tcPr>
            <w:tcW w:w="167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6</w:t>
            </w:r>
          </w:p>
        </w:tc>
        <w:tc>
          <w:tcPr>
            <w:tcW w:w="163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4</w:t>
            </w:r>
          </w:p>
        </w:tc>
      </w:tr>
      <w:tr>
        <w:trPr>
          <w:trHeight w:val="1" w:hRule="atLeast"/>
          <w:jc w:val="left"/>
        </w:trPr>
        <w:tc>
          <w:tcPr>
            <w:tcW w:w="164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40</w:t>
            </w:r>
          </w:p>
        </w:tc>
        <w:tc>
          <w:tcPr>
            <w:tcW w:w="160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18.0</w:t>
            </w:r>
          </w:p>
        </w:tc>
        <w:tc>
          <w:tcPr>
            <w:tcW w:w="160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12</w:t>
            </w:r>
          </w:p>
        </w:tc>
        <w:tc>
          <w:tcPr>
            <w:tcW w:w="167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6</w:t>
            </w:r>
          </w:p>
        </w:tc>
        <w:tc>
          <w:tcPr>
            <w:tcW w:w="163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4</w:t>
            </w:r>
          </w:p>
        </w:tc>
      </w:tr>
      <w:tr>
        <w:trPr>
          <w:trHeight w:val="1" w:hRule="atLeast"/>
          <w:jc w:val="left"/>
        </w:trPr>
        <w:tc>
          <w:tcPr>
            <w:tcW w:w="164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50</w:t>
            </w:r>
          </w:p>
        </w:tc>
        <w:tc>
          <w:tcPr>
            <w:tcW w:w="160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20.0</w:t>
            </w:r>
          </w:p>
        </w:tc>
        <w:tc>
          <w:tcPr>
            <w:tcW w:w="160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18</w:t>
            </w:r>
          </w:p>
        </w:tc>
        <w:tc>
          <w:tcPr>
            <w:tcW w:w="167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6</w:t>
            </w:r>
          </w:p>
        </w:tc>
        <w:tc>
          <w:tcPr>
            <w:tcW w:w="163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4</w:t>
            </w:r>
          </w:p>
        </w:tc>
      </w:tr>
      <w:tr>
        <w:trPr>
          <w:trHeight w:val="1" w:hRule="atLeast"/>
          <w:jc w:val="left"/>
        </w:trPr>
        <w:tc>
          <w:tcPr>
            <w:tcW w:w="164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63</w:t>
            </w:r>
          </w:p>
        </w:tc>
        <w:tc>
          <w:tcPr>
            <w:tcW w:w="160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24.0</w:t>
            </w:r>
          </w:p>
        </w:tc>
        <w:tc>
          <w:tcPr>
            <w:tcW w:w="160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24</w:t>
            </w:r>
          </w:p>
        </w:tc>
        <w:tc>
          <w:tcPr>
            <w:tcW w:w="167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8</w:t>
            </w:r>
          </w:p>
        </w:tc>
        <w:tc>
          <w:tcPr>
            <w:tcW w:w="163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6</w:t>
            </w:r>
          </w:p>
        </w:tc>
      </w:tr>
      <w:tr>
        <w:trPr>
          <w:trHeight w:val="1" w:hRule="atLeast"/>
          <w:jc w:val="left"/>
        </w:trPr>
        <w:tc>
          <w:tcPr>
            <w:tcW w:w="164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75</w:t>
            </w:r>
          </w:p>
        </w:tc>
        <w:tc>
          <w:tcPr>
            <w:tcW w:w="160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26.0</w:t>
            </w:r>
          </w:p>
        </w:tc>
        <w:tc>
          <w:tcPr>
            <w:tcW w:w="160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30</w:t>
            </w:r>
          </w:p>
        </w:tc>
        <w:tc>
          <w:tcPr>
            <w:tcW w:w="167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8</w:t>
            </w:r>
          </w:p>
        </w:tc>
        <w:tc>
          <w:tcPr>
            <w:tcW w:w="163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8</w:t>
            </w:r>
          </w:p>
        </w:tc>
      </w:tr>
      <w:tr>
        <w:trPr>
          <w:trHeight w:val="1" w:hRule="atLeast"/>
          <w:jc w:val="left"/>
        </w:trPr>
        <w:tc>
          <w:tcPr>
            <w:tcW w:w="164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90</w:t>
            </w:r>
          </w:p>
        </w:tc>
        <w:tc>
          <w:tcPr>
            <w:tcW w:w="160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29.0</w:t>
            </w:r>
          </w:p>
        </w:tc>
        <w:tc>
          <w:tcPr>
            <w:tcW w:w="160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40</w:t>
            </w:r>
          </w:p>
        </w:tc>
        <w:tc>
          <w:tcPr>
            <w:tcW w:w="167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8</w:t>
            </w:r>
          </w:p>
        </w:tc>
        <w:tc>
          <w:tcPr>
            <w:tcW w:w="163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8</w:t>
            </w:r>
          </w:p>
        </w:tc>
      </w:tr>
      <w:tr>
        <w:trPr>
          <w:trHeight w:val="1" w:hRule="atLeast"/>
          <w:jc w:val="left"/>
        </w:trPr>
        <w:tc>
          <w:tcPr>
            <w:tcW w:w="164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110</w:t>
            </w:r>
          </w:p>
        </w:tc>
        <w:tc>
          <w:tcPr>
            <w:tcW w:w="160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32.5</w:t>
            </w:r>
          </w:p>
        </w:tc>
        <w:tc>
          <w:tcPr>
            <w:tcW w:w="160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50</w:t>
            </w:r>
          </w:p>
        </w:tc>
        <w:tc>
          <w:tcPr>
            <w:tcW w:w="1670"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10</w:t>
            </w:r>
          </w:p>
        </w:tc>
        <w:tc>
          <w:tcPr>
            <w:tcW w:w="1635"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8</w:t>
            </w:r>
          </w:p>
        </w:tc>
      </w:tr>
    </w:tbl>
    <w:p>
      <w:pPr>
        <w:widowControl w:val="false"/>
        <w:spacing w:before="0" w:after="0" w:line="240"/>
        <w:ind w:right="0" w:left="0" w:firstLine="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If the environment temperature is lower than 5</w:t>
      </w:r>
      <w:r>
        <w:rPr>
          <w:rFonts w:ascii="宋体" w:hAnsi="宋体" w:cs="宋体" w:eastAsia="宋体"/>
          <w:color w:val="auto"/>
          <w:spacing w:val="0"/>
          <w:position w:val="0"/>
          <w:sz w:val="21"/>
          <w:shd w:fill="auto" w:val="clear"/>
        </w:rPr>
        <w:t xml:space="preserve">℃</w:t>
      </w:r>
      <w:r>
        <w:rPr>
          <w:rFonts w:ascii="Times New Roman" w:hAnsi="Times New Roman" w:cs="Times New Roman" w:eastAsia="Times New Roman"/>
          <w:color w:val="auto"/>
          <w:spacing w:val="0"/>
          <w:position w:val="0"/>
          <w:sz w:val="21"/>
          <w:shd w:fill="auto" w:val="clear"/>
        </w:rPr>
        <w:t xml:space="preserve">, heating time must be 50% longer.</w:t>
      </w:r>
    </w:p>
    <w:p>
      <w:pPr>
        <w:widowControl w:val="false"/>
        <w:spacing w:before="0" w:after="0" w:line="240"/>
        <w:ind w:right="0" w:left="0" w:firstLine="0"/>
        <w:jc w:val="both"/>
        <w:rPr>
          <w:rFonts w:ascii="Times New Roman" w:hAnsi="Times New Roman" w:cs="Times New Roman" w:eastAsia="Times New Roman"/>
          <w:color w:val="auto"/>
          <w:spacing w:val="0"/>
          <w:position w:val="0"/>
          <w:sz w:val="21"/>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1"/>
          <w:shd w:fill="auto" w:val="clear"/>
        </w:rPr>
      </w:pPr>
    </w:p>
    <w:p>
      <w:pPr>
        <w:widowControl w:val="false"/>
        <w:numPr>
          <w:ilvl w:val="0"/>
          <w:numId w:val="370"/>
        </w:numPr>
        <w:spacing w:before="0" w:after="0" w:line="240"/>
        <w:ind w:right="0" w:left="992" w:hanging="567"/>
        <w:jc w:val="both"/>
        <w:rPr>
          <w:rFonts w:ascii="Times New Roman" w:hAnsi="Times New Roman" w:cs="Times New Roman" w:eastAsia="Times New Roman"/>
          <w:b/>
          <w:color w:val="auto"/>
          <w:spacing w:val="0"/>
          <w:position w:val="0"/>
          <w:sz w:val="21"/>
          <w:shd w:fill="auto" w:val="clear"/>
        </w:rPr>
      </w:pPr>
      <w:r>
        <w:rPr>
          <w:rFonts w:ascii="Times New Roman" w:hAnsi="Times New Roman" w:cs="Times New Roman" w:eastAsia="Times New Roman"/>
          <w:b/>
          <w:color w:val="auto"/>
          <w:spacing w:val="0"/>
          <w:position w:val="0"/>
          <w:sz w:val="21"/>
          <w:shd w:fill="auto" w:val="clear"/>
        </w:rPr>
        <w:t xml:space="preserve">PPR/PPH</w:t>
      </w:r>
      <w:r>
        <w:rPr>
          <w:rFonts w:ascii="宋体" w:hAnsi="宋体" w:cs="宋体" w:eastAsia="宋体"/>
          <w:b/>
          <w:color w:val="auto"/>
          <w:spacing w:val="0"/>
          <w:position w:val="0"/>
          <w:sz w:val="21"/>
          <w:shd w:fill="auto" w:val="clear"/>
        </w:rPr>
        <w:t xml:space="preserve">水压试验注意事项</w:t>
      </w:r>
      <w:r>
        <w:rPr>
          <w:rFonts w:ascii="Times New Roman" w:hAnsi="Times New Roman" w:cs="Times New Roman" w:eastAsia="Times New Roman"/>
          <w:b/>
          <w:color w:val="auto"/>
          <w:spacing w:val="0"/>
          <w:position w:val="0"/>
          <w:sz w:val="21"/>
          <w:shd w:fill="auto" w:val="clear"/>
        </w:rPr>
        <w:t xml:space="preserve"> Hydrostatic Pressure Testing Notification of PPR/PPH Pipes</w:t>
      </w:r>
    </w:p>
    <w:p>
      <w:pPr>
        <w:widowControl w:val="false"/>
        <w:spacing w:before="0" w:after="0" w:line="240"/>
        <w:ind w:right="0" w:left="0" w:firstLine="0"/>
        <w:jc w:val="both"/>
        <w:rPr>
          <w:rFonts w:ascii="Times New Roman" w:hAnsi="Times New Roman" w:cs="Times New Roman" w:eastAsia="Times New Roman"/>
          <w:color w:val="auto"/>
          <w:spacing w:val="0"/>
          <w:position w:val="0"/>
          <w:sz w:val="21"/>
          <w:shd w:fill="auto" w:val="clear"/>
        </w:rPr>
      </w:pPr>
    </w:p>
    <w:p>
      <w:pPr>
        <w:widowControl w:val="false"/>
        <w:numPr>
          <w:ilvl w:val="0"/>
          <w:numId w:val="372"/>
        </w:numPr>
        <w:spacing w:before="0" w:after="0" w:line="240"/>
        <w:ind w:right="0" w:left="1418" w:hanging="567"/>
        <w:jc w:val="both"/>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水压试验宜分段进行，试验管段的总长度不宜超过</w:t>
      </w:r>
      <w:r>
        <w:rPr>
          <w:rFonts w:ascii="Times New Roman" w:hAnsi="Times New Roman" w:cs="Times New Roman" w:eastAsia="Times New Roman"/>
          <w:color w:val="auto"/>
          <w:spacing w:val="0"/>
          <w:position w:val="0"/>
          <w:sz w:val="21"/>
          <w:shd w:fill="auto" w:val="clear"/>
        </w:rPr>
        <w:t xml:space="preserve">500m</w:t>
      </w:r>
      <w:r>
        <w:rPr>
          <w:rFonts w:ascii="宋体" w:hAnsi="宋体" w:cs="宋体" w:eastAsia="宋体"/>
          <w:color w:val="auto"/>
          <w:spacing w:val="0"/>
          <w:position w:val="0"/>
          <w:sz w:val="21"/>
          <w:shd w:fill="auto" w:val="clear"/>
        </w:rPr>
        <w:t xml:space="preserve">；</w:t>
      </w:r>
    </w:p>
    <w:p>
      <w:pPr>
        <w:widowControl w:val="false"/>
        <w:numPr>
          <w:ilvl w:val="0"/>
          <w:numId w:val="372"/>
        </w:numPr>
        <w:spacing w:before="0" w:after="0" w:line="240"/>
        <w:ind w:right="0" w:left="1418" w:hanging="567"/>
        <w:jc w:val="both"/>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试验前，管道应固定，接头需明放，且不得连接配水器具； </w:t>
      </w:r>
    </w:p>
    <w:p>
      <w:pPr>
        <w:widowControl w:val="false"/>
        <w:numPr>
          <w:ilvl w:val="0"/>
          <w:numId w:val="372"/>
        </w:numPr>
        <w:spacing w:before="0" w:after="0" w:line="240"/>
        <w:ind w:right="0" w:left="1418" w:hanging="567"/>
        <w:jc w:val="both"/>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压力表安装在试验管段的最低处，压力精度为</w:t>
      </w:r>
      <w:r>
        <w:rPr>
          <w:rFonts w:ascii="Times New Roman" w:hAnsi="Times New Roman" w:cs="Times New Roman" w:eastAsia="Times New Roman"/>
          <w:color w:val="auto"/>
          <w:spacing w:val="0"/>
          <w:position w:val="0"/>
          <w:sz w:val="21"/>
          <w:shd w:fill="auto" w:val="clear"/>
        </w:rPr>
        <w:t xml:space="preserve">0.01Mpa</w:t>
      </w:r>
      <w:r>
        <w:rPr>
          <w:rFonts w:ascii="宋体" w:hAnsi="宋体" w:cs="宋体" w:eastAsia="宋体"/>
          <w:color w:val="auto"/>
          <w:spacing w:val="0"/>
          <w:position w:val="0"/>
          <w:sz w:val="21"/>
          <w:shd w:fill="auto" w:val="clear"/>
        </w:rPr>
        <w:t xml:space="preserve">； </w:t>
      </w:r>
    </w:p>
    <w:p>
      <w:pPr>
        <w:widowControl w:val="false"/>
        <w:numPr>
          <w:ilvl w:val="0"/>
          <w:numId w:val="372"/>
        </w:numPr>
        <w:spacing w:before="0" w:after="0" w:line="240"/>
        <w:ind w:right="0" w:left="1418" w:hanging="567"/>
        <w:jc w:val="both"/>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从管段最低处缓缓地向管道内充水，充分排除管道内的空气，进行水密性试验；</w:t>
      </w:r>
    </w:p>
    <w:p>
      <w:pPr>
        <w:widowControl w:val="false"/>
        <w:numPr>
          <w:ilvl w:val="0"/>
          <w:numId w:val="372"/>
        </w:numPr>
        <w:spacing w:before="0" w:after="0" w:line="240"/>
        <w:ind w:right="0" w:left="1418" w:hanging="567"/>
        <w:jc w:val="both"/>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对管道缓缓升压，升压宜用手动泵，升压时间不小于</w:t>
      </w:r>
      <w:r>
        <w:rPr>
          <w:rFonts w:ascii="Times New Roman" w:hAnsi="Times New Roman" w:cs="Times New Roman" w:eastAsia="Times New Roman"/>
          <w:color w:val="auto"/>
          <w:spacing w:val="0"/>
          <w:position w:val="0"/>
          <w:sz w:val="21"/>
          <w:shd w:fill="auto" w:val="clear"/>
        </w:rPr>
        <w:t xml:space="preserve">10min</w:t>
      </w:r>
      <w:r>
        <w:rPr>
          <w:rFonts w:ascii="宋体" w:hAnsi="宋体" w:cs="宋体" w:eastAsia="宋体"/>
          <w:color w:val="auto"/>
          <w:spacing w:val="0"/>
          <w:position w:val="0"/>
          <w:sz w:val="21"/>
          <w:shd w:fill="auto" w:val="clear"/>
        </w:rPr>
        <w:t xml:space="preserve">； </w:t>
      </w:r>
    </w:p>
    <w:p>
      <w:pPr>
        <w:widowControl w:val="false"/>
        <w:numPr>
          <w:ilvl w:val="0"/>
          <w:numId w:val="372"/>
        </w:numPr>
        <w:spacing w:before="0" w:after="0" w:line="240"/>
        <w:ind w:right="0" w:left="1418" w:hanging="567"/>
        <w:jc w:val="both"/>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升压至规定的试验压力后，稳压</w:t>
      </w:r>
      <w:r>
        <w:rPr>
          <w:rFonts w:ascii="Times New Roman" w:hAnsi="Times New Roman" w:cs="Times New Roman" w:eastAsia="Times New Roman"/>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小时，压力降不得超过</w:t>
      </w:r>
      <w:r>
        <w:rPr>
          <w:rFonts w:ascii="Times New Roman" w:hAnsi="Times New Roman" w:cs="Times New Roman" w:eastAsia="Times New Roman"/>
          <w:color w:val="auto"/>
          <w:spacing w:val="0"/>
          <w:position w:val="0"/>
          <w:sz w:val="21"/>
          <w:shd w:fill="auto" w:val="clear"/>
        </w:rPr>
        <w:t xml:space="preserve">0.06Mpa</w:t>
      </w:r>
      <w:r>
        <w:rPr>
          <w:rFonts w:ascii="宋体" w:hAnsi="宋体" w:cs="宋体" w:eastAsia="宋体"/>
          <w:color w:val="auto"/>
          <w:spacing w:val="0"/>
          <w:position w:val="0"/>
          <w:sz w:val="21"/>
          <w:shd w:fill="auto" w:val="clear"/>
        </w:rPr>
        <w:t xml:space="preserve">；</w:t>
      </w:r>
    </w:p>
    <w:p>
      <w:pPr>
        <w:widowControl w:val="false"/>
        <w:numPr>
          <w:ilvl w:val="0"/>
          <w:numId w:val="372"/>
        </w:numPr>
        <w:spacing w:before="0" w:after="0" w:line="240"/>
        <w:ind w:right="0" w:left="1418" w:hanging="567"/>
        <w:jc w:val="both"/>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在工作压力的</w:t>
      </w:r>
      <w:r>
        <w:rPr>
          <w:rFonts w:ascii="Times New Roman" w:hAnsi="Times New Roman" w:cs="Times New Roman" w:eastAsia="Times New Roman"/>
          <w:color w:val="auto"/>
          <w:spacing w:val="0"/>
          <w:position w:val="0"/>
          <w:sz w:val="21"/>
          <w:shd w:fill="auto" w:val="clear"/>
        </w:rPr>
        <w:t xml:space="preserve">1.15</w:t>
      </w:r>
      <w:r>
        <w:rPr>
          <w:rFonts w:ascii="宋体" w:hAnsi="宋体" w:cs="宋体" w:eastAsia="宋体"/>
          <w:color w:val="auto"/>
          <w:spacing w:val="0"/>
          <w:position w:val="0"/>
          <w:sz w:val="21"/>
          <w:shd w:fill="auto" w:val="clear"/>
        </w:rPr>
        <w:t xml:space="preserve">倍状态下，稳压</w:t>
      </w:r>
      <w:r>
        <w:rPr>
          <w:rFonts w:ascii="Times New Roman" w:hAnsi="Times New Roman" w:cs="Times New Roman" w:eastAsia="Times New Roman"/>
          <w:color w:val="auto"/>
          <w:spacing w:val="0"/>
          <w:position w:val="0"/>
          <w:sz w:val="21"/>
          <w:shd w:fill="auto" w:val="clear"/>
        </w:rPr>
        <w:t xml:space="preserve">2</w:t>
      </w:r>
      <w:r>
        <w:rPr>
          <w:rFonts w:ascii="宋体" w:hAnsi="宋体" w:cs="宋体" w:eastAsia="宋体"/>
          <w:color w:val="auto"/>
          <w:spacing w:val="0"/>
          <w:position w:val="0"/>
          <w:sz w:val="21"/>
          <w:shd w:fill="auto" w:val="clear"/>
        </w:rPr>
        <w:t xml:space="preserve">小时，压力降不得超过</w:t>
      </w:r>
      <w:r>
        <w:rPr>
          <w:rFonts w:ascii="Times New Roman" w:hAnsi="Times New Roman" w:cs="Times New Roman" w:eastAsia="Times New Roman"/>
          <w:color w:val="auto"/>
          <w:spacing w:val="0"/>
          <w:position w:val="0"/>
          <w:sz w:val="21"/>
          <w:shd w:fill="auto" w:val="clear"/>
        </w:rPr>
        <w:t xml:space="preserve">0.03Mpa</w:t>
      </w:r>
      <w:r>
        <w:rPr>
          <w:rFonts w:ascii="宋体" w:hAnsi="宋体" w:cs="宋体" w:eastAsia="宋体"/>
          <w:color w:val="auto"/>
          <w:spacing w:val="0"/>
          <w:position w:val="0"/>
          <w:sz w:val="21"/>
          <w:shd w:fill="auto" w:val="clear"/>
        </w:rPr>
        <w:t xml:space="preserve">； </w:t>
      </w:r>
    </w:p>
    <w:p>
      <w:pPr>
        <w:widowControl w:val="false"/>
        <w:numPr>
          <w:ilvl w:val="0"/>
          <w:numId w:val="372"/>
        </w:numPr>
        <w:spacing w:before="0" w:after="0" w:line="240"/>
        <w:ind w:right="0" w:left="1418" w:hanging="567"/>
        <w:jc w:val="both"/>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试验过程中，各连接处不得有渗漏现象； </w:t>
      </w:r>
    </w:p>
    <w:p>
      <w:pPr>
        <w:widowControl w:val="false"/>
        <w:numPr>
          <w:ilvl w:val="0"/>
          <w:numId w:val="372"/>
        </w:numPr>
        <w:spacing w:before="0" w:after="0" w:line="240"/>
        <w:ind w:right="0" w:left="1418" w:hanging="567"/>
        <w:jc w:val="both"/>
        <w:rPr>
          <w:rFonts w:ascii="Times New Roman" w:hAnsi="Times New Roman" w:cs="Times New Roman" w:eastAsia="Times New Roman"/>
          <w:color w:val="auto"/>
          <w:spacing w:val="0"/>
          <w:position w:val="0"/>
          <w:sz w:val="21"/>
          <w:shd w:fill="auto" w:val="clear"/>
        </w:rPr>
      </w:pPr>
      <w:r>
        <w:rPr>
          <w:rFonts w:ascii="宋体" w:hAnsi="宋体" w:cs="宋体" w:eastAsia="宋体"/>
          <w:color w:val="auto"/>
          <w:spacing w:val="0"/>
          <w:position w:val="0"/>
          <w:sz w:val="21"/>
          <w:shd w:fill="auto" w:val="clear"/>
        </w:rPr>
        <w:t xml:space="preserve">在</w:t>
      </w:r>
      <w:r>
        <w:rPr>
          <w:rFonts w:ascii="Times New Roman" w:hAnsi="Times New Roman" w:cs="Times New Roman" w:eastAsia="Times New Roman"/>
          <w:color w:val="auto"/>
          <w:spacing w:val="0"/>
          <w:position w:val="0"/>
          <w:sz w:val="21"/>
          <w:shd w:fill="auto" w:val="clear"/>
        </w:rPr>
        <w:t xml:space="preserve">30</w:t>
      </w:r>
      <w:r>
        <w:rPr>
          <w:rFonts w:ascii="宋体" w:hAnsi="宋体" w:cs="宋体" w:eastAsia="宋体"/>
          <w:color w:val="auto"/>
          <w:spacing w:val="0"/>
          <w:position w:val="0"/>
          <w:sz w:val="21"/>
          <w:shd w:fill="auto" w:val="clear"/>
        </w:rPr>
        <w:t xml:space="preserve">分钟内允许两次补压，升至规定试验压力。</w:t>
      </w:r>
    </w:p>
    <w:p>
      <w:pPr>
        <w:spacing w:before="0" w:after="0" w:line="240"/>
        <w:ind w:right="0" w:left="0" w:firstLine="0"/>
        <w:jc w:val="both"/>
        <w:rPr>
          <w:rFonts w:ascii="Times New Roman" w:hAnsi="Times New Roman" w:cs="Times New Roman" w:eastAsia="Times New Roman"/>
          <w:color w:val="auto"/>
          <w:spacing w:val="0"/>
          <w:position w:val="0"/>
          <w:sz w:val="21"/>
          <w:shd w:fill="FFFFFF" w:val="clear"/>
        </w:rPr>
      </w:pPr>
    </w:p>
    <w:p>
      <w:pPr>
        <w:numPr>
          <w:ilvl w:val="0"/>
          <w:numId w:val="374"/>
        </w:numPr>
        <w:spacing w:before="0" w:after="0" w:line="240"/>
        <w:ind w:right="0" w:left="480" w:hanging="4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Hydraulic test has to be performed sectional; tested length should be no longer than 500m.</w:t>
      </w:r>
    </w:p>
    <w:p>
      <w:pPr>
        <w:numPr>
          <w:ilvl w:val="0"/>
          <w:numId w:val="374"/>
        </w:numPr>
        <w:spacing w:before="0" w:after="0" w:line="240"/>
        <w:ind w:right="0" w:left="480" w:hanging="4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Before test, make sure pipes are fixed, joints are not covered, and the whole system is independent from water outlet tools.</w:t>
      </w:r>
    </w:p>
    <w:p>
      <w:pPr>
        <w:numPr>
          <w:ilvl w:val="0"/>
          <w:numId w:val="374"/>
        </w:numPr>
        <w:spacing w:before="0" w:after="0" w:line="240"/>
        <w:ind w:right="0" w:left="480" w:hanging="4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Pressure gage with tolerance 0.01Mpa needs to be installed in the lowest place of the system.</w:t>
      </w:r>
    </w:p>
    <w:p>
      <w:pPr>
        <w:numPr>
          <w:ilvl w:val="0"/>
          <w:numId w:val="374"/>
        </w:numPr>
        <w:spacing w:before="0" w:after="0" w:line="240"/>
        <w:ind w:right="0" w:left="480" w:hanging="4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Fill water from lowest part of the system to remove the air and make watertight test.</w:t>
      </w:r>
    </w:p>
    <w:p>
      <w:pPr>
        <w:numPr>
          <w:ilvl w:val="0"/>
          <w:numId w:val="374"/>
        </w:numPr>
        <w:spacing w:before="0" w:after="0" w:line="240"/>
        <w:ind w:right="0" w:left="480" w:hanging="4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Hand pump or electro pump is used to rise up the pressure. The process must be slowly, more than 10 mins.</w:t>
      </w:r>
    </w:p>
    <w:p>
      <w:pPr>
        <w:numPr>
          <w:ilvl w:val="0"/>
          <w:numId w:val="374"/>
        </w:numPr>
        <w:spacing w:before="0" w:after="0" w:line="240"/>
        <w:ind w:right="0" w:left="480" w:hanging="4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After rising up to the test pressure, hold it for 1 hour to check if there is leakage. If the pressure lowers smaller than 0.06MPA, the result is qualified.</w:t>
      </w:r>
    </w:p>
    <w:p>
      <w:pPr>
        <w:numPr>
          <w:ilvl w:val="0"/>
          <w:numId w:val="374"/>
        </w:numPr>
        <w:spacing w:before="0" w:after="0" w:line="240"/>
        <w:ind w:right="0" w:left="480" w:hanging="4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Hold the pressure 1.15 times of the working pressure for 2 hours. If the pressure lowers smaller than 0.03MPA, the result is qualified.</w:t>
      </w:r>
    </w:p>
    <w:p>
      <w:pPr>
        <w:numPr>
          <w:ilvl w:val="0"/>
          <w:numId w:val="374"/>
        </w:numPr>
        <w:spacing w:before="0" w:after="0" w:line="240"/>
        <w:ind w:right="0" w:left="480" w:hanging="4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There must be no leakage in the system during test.</w:t>
      </w:r>
    </w:p>
    <w:p>
      <w:pPr>
        <w:numPr>
          <w:ilvl w:val="0"/>
          <w:numId w:val="374"/>
        </w:numPr>
        <w:spacing w:before="0" w:after="0" w:line="240"/>
        <w:ind w:right="0" w:left="480" w:hanging="480"/>
        <w:jc w:val="both"/>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During 30 mins, if the pressure lowers down, it is allowed to raise up the pressure again 2 times.</w:t>
      </w:r>
    </w:p>
    <w:p>
      <w:pPr>
        <w:spacing w:before="0" w:after="0" w:line="240"/>
        <w:ind w:right="0" w:left="0" w:firstLine="0"/>
        <w:jc w:val="both"/>
        <w:rPr>
          <w:rFonts w:ascii="Times New Roman" w:hAnsi="Times New Roman" w:cs="Times New Roman" w:eastAsia="Times New Roman"/>
          <w:caps w:val="true"/>
          <w:color w:val="auto"/>
          <w:spacing w:val="0"/>
          <w:position w:val="0"/>
          <w:sz w:val="21"/>
          <w:shd w:fill="auto" w:val="clear"/>
        </w:rPr>
      </w:pPr>
    </w:p>
    <w:p>
      <w:pPr>
        <w:numPr>
          <w:ilvl w:val="0"/>
          <w:numId w:val="376"/>
        </w:numPr>
        <w:spacing w:before="0" w:after="0" w:line="360"/>
        <w:ind w:right="0" w:left="425" w:hanging="425"/>
        <w:jc w:val="both"/>
        <w:rPr>
          <w:rFonts w:ascii="Times New Roman" w:hAnsi="Times New Roman" w:cs="Times New Roman" w:eastAsia="Times New Roman"/>
          <w:b/>
          <w:caps w:val="true"/>
          <w:color w:val="auto"/>
          <w:spacing w:val="0"/>
          <w:position w:val="0"/>
          <w:sz w:val="21"/>
          <w:shd w:fill="auto" w:val="clear"/>
        </w:rPr>
      </w:pPr>
      <w:r>
        <w:rPr>
          <w:rFonts w:ascii="宋体" w:hAnsi="宋体" w:cs="宋体" w:eastAsia="宋体"/>
          <w:b/>
          <w:caps w:val="true"/>
          <w:color w:val="auto"/>
          <w:spacing w:val="0"/>
          <w:position w:val="0"/>
          <w:sz w:val="21"/>
          <w:shd w:fill="auto" w:val="clear"/>
        </w:rPr>
        <w:t xml:space="preserve">塑料管道的最大支承间距规定</w:t>
      </w:r>
      <w:r>
        <w:rPr>
          <w:rFonts w:ascii="Times New Roman" w:hAnsi="Times New Roman" w:cs="Times New Roman" w:eastAsia="Times New Roman"/>
          <w:b/>
          <w:color w:val="auto"/>
          <w:spacing w:val="0"/>
          <w:position w:val="0"/>
          <w:sz w:val="21"/>
          <w:shd w:fill="auto" w:val="clear"/>
        </w:rPr>
        <w:t xml:space="preserve">Max Support Distance Requirement</w:t>
      </w:r>
    </w:p>
    <w:p>
      <w:pPr>
        <w:widowControl w:val="false"/>
        <w:spacing w:before="0" w:after="0" w:line="240"/>
        <w:ind w:right="0" w:left="0" w:firstLine="0"/>
        <w:jc w:val="both"/>
        <w:rPr>
          <w:rFonts w:ascii="Times New Roman" w:hAnsi="Times New Roman" w:cs="Times New Roman" w:eastAsia="Times New Roman"/>
          <w:color w:val="003300"/>
          <w:spacing w:val="0"/>
          <w:position w:val="0"/>
          <w:sz w:val="24"/>
          <w:shd w:fill="auto" w:val="clear"/>
        </w:rPr>
      </w:pPr>
      <w:r>
        <w:rPr>
          <w:rFonts w:ascii="宋体" w:hAnsi="宋体" w:cs="宋体" w:eastAsia="宋体"/>
          <w:color w:val="003300"/>
          <w:spacing w:val="0"/>
          <w:position w:val="0"/>
          <w:sz w:val="24"/>
          <w:shd w:fill="auto" w:val="clear"/>
        </w:rPr>
        <w:t xml:space="preserve">由于塑胶管道的刚性不如钢管等金属管道，故在其室内管道的安装中对最大支承间距有着严格的要求：若管道布置环境可能令管道的温度较高时，应缩短管道工支承的间距，请参考下表数值：</w:t>
      </w:r>
    </w:p>
    <w:p>
      <w:pPr>
        <w:widowControl w:val="false"/>
        <w:spacing w:before="0" w:after="0" w:line="240"/>
        <w:ind w:right="0" w:left="0" w:firstLine="0"/>
        <w:jc w:val="both"/>
        <w:rPr>
          <w:rFonts w:ascii="Times New Roman" w:hAnsi="Times New Roman" w:cs="Times New Roman" w:eastAsia="Times New Roman"/>
          <w:color w:val="0033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3300"/>
          <w:spacing w:val="0"/>
          <w:position w:val="0"/>
          <w:sz w:val="24"/>
          <w:shd w:fill="auto" w:val="clear"/>
        </w:rPr>
      </w:pPr>
      <w:r>
        <w:rPr>
          <w:rFonts w:ascii="Times New Roman" w:hAnsi="Times New Roman" w:cs="Times New Roman" w:eastAsia="Times New Roman"/>
          <w:color w:val="auto"/>
          <w:spacing w:val="0"/>
          <w:position w:val="0"/>
          <w:sz w:val="21"/>
          <w:shd w:fill="auto" w:val="clear"/>
        </w:rPr>
        <w:t xml:space="preserve">Support distance of plastic pipes is more strictly requested than that of steel pipe. Operating temperature influence the distance. Please refer to the below charts:</w:t>
      </w:r>
    </w:p>
    <w:p>
      <w:pPr>
        <w:widowControl w:val="false"/>
        <w:spacing w:before="0" w:after="0" w:line="240"/>
        <w:ind w:right="0" w:left="0" w:firstLine="0"/>
        <w:jc w:val="both"/>
        <w:rPr>
          <w:rFonts w:ascii="Times New Roman" w:hAnsi="Times New Roman" w:cs="Times New Roman" w:eastAsia="Times New Roman"/>
          <w:color w:val="003300"/>
          <w:spacing w:val="0"/>
          <w:position w:val="0"/>
          <w:sz w:val="24"/>
          <w:shd w:fill="auto" w:val="clear"/>
        </w:rPr>
      </w:pPr>
    </w:p>
    <w:p>
      <w:pPr>
        <w:widowControl w:val="false"/>
        <w:numPr>
          <w:ilvl w:val="0"/>
          <w:numId w:val="380"/>
        </w:numPr>
        <w:spacing w:before="0" w:after="0" w:line="240"/>
        <w:ind w:right="0" w:left="992" w:hanging="567"/>
        <w:jc w:val="both"/>
        <w:rPr>
          <w:rFonts w:ascii="Times New Roman" w:hAnsi="Times New Roman" w:cs="Times New Roman" w:eastAsia="Times New Roman"/>
          <w:b/>
          <w:color w:val="auto"/>
          <w:spacing w:val="0"/>
          <w:position w:val="0"/>
          <w:sz w:val="21"/>
          <w:shd w:fill="auto" w:val="clear"/>
        </w:rPr>
      </w:pPr>
      <w:r>
        <w:rPr>
          <w:rFonts w:ascii="Times New Roman" w:hAnsi="Times New Roman" w:cs="Times New Roman" w:eastAsia="Times New Roman"/>
          <w:b/>
          <w:color w:val="auto"/>
          <w:spacing w:val="0"/>
          <w:position w:val="0"/>
          <w:sz w:val="21"/>
          <w:shd w:fill="auto" w:val="clear"/>
        </w:rPr>
        <w:t xml:space="preserve">UPVC</w:t>
      </w:r>
      <w:r>
        <w:rPr>
          <w:rFonts w:ascii="宋体" w:hAnsi="宋体" w:cs="宋体" w:eastAsia="宋体"/>
          <w:b/>
          <w:color w:val="auto"/>
          <w:spacing w:val="0"/>
          <w:position w:val="0"/>
          <w:sz w:val="21"/>
          <w:shd w:fill="auto" w:val="clear"/>
        </w:rPr>
        <w:t xml:space="preserve">管道支承最大间距（</w:t>
      </w:r>
      <w:r>
        <w:rPr>
          <w:rFonts w:ascii="Times New Roman" w:hAnsi="Times New Roman" w:cs="Times New Roman" w:eastAsia="Times New Roman"/>
          <w:b/>
          <w:color w:val="auto"/>
          <w:spacing w:val="0"/>
          <w:position w:val="0"/>
          <w:sz w:val="21"/>
          <w:shd w:fill="auto" w:val="clear"/>
        </w:rPr>
        <w:t xml:space="preserve">mm</w:t>
      </w:r>
      <w:r>
        <w:rPr>
          <w:rFonts w:ascii="宋体" w:hAnsi="宋体" w:cs="宋体" w:eastAsia="宋体"/>
          <w:b/>
          <w:color w:val="auto"/>
          <w:spacing w:val="0"/>
          <w:position w:val="0"/>
          <w:sz w:val="21"/>
          <w:shd w:fill="auto" w:val="clear"/>
        </w:rPr>
        <w:t xml:space="preserve">）</w:t>
      </w:r>
      <w:r>
        <w:rPr>
          <w:rFonts w:ascii="Times New Roman" w:hAnsi="Times New Roman" w:cs="Times New Roman" w:eastAsia="Times New Roman"/>
          <w:b/>
          <w:color w:val="000000"/>
          <w:spacing w:val="0"/>
          <w:position w:val="0"/>
          <w:sz w:val="24"/>
          <w:shd w:fill="auto" w:val="clear"/>
        </w:rPr>
        <w:t xml:space="preserve">UPVC Support Spacing Chart</w:t>
      </w:r>
    </w:p>
    <w:tbl>
      <w:tblPr/>
      <w:tblGrid>
        <w:gridCol w:w="844"/>
        <w:gridCol w:w="844"/>
        <w:gridCol w:w="844"/>
        <w:gridCol w:w="845"/>
        <w:gridCol w:w="845"/>
        <w:gridCol w:w="845"/>
        <w:gridCol w:w="845"/>
        <w:gridCol w:w="845"/>
        <w:gridCol w:w="845"/>
        <w:gridCol w:w="845"/>
        <w:gridCol w:w="845"/>
        <w:gridCol w:w="845"/>
      </w:tblGrid>
      <w:tr>
        <w:trPr>
          <w:trHeight w:val="1" w:hRule="atLeast"/>
          <w:jc w:val="left"/>
        </w:trPr>
        <w:tc>
          <w:tcPr>
            <w:tcW w:w="844"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top"/>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FFFF"/>
                <w:spacing w:val="0"/>
                <w:position w:val="0"/>
                <w:sz w:val="15"/>
                <w:shd w:fill="auto" w:val="clear"/>
              </w:rPr>
              <w:t xml:space="preserve">标准尺寸</w:t>
            </w:r>
          </w:p>
        </w:tc>
        <w:tc>
          <w:tcPr>
            <w:tcW w:w="844"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1/2</w:t>
            </w:r>
            <w:r>
              <w:rPr>
                <w:rFonts w:ascii="宋体" w:hAnsi="宋体" w:cs="宋体" w:eastAsia="宋体"/>
                <w:color w:val="FFFFFF"/>
                <w:spacing w:val="0"/>
                <w:position w:val="0"/>
                <w:sz w:val="15"/>
                <w:shd w:fill="auto" w:val="clear"/>
              </w:rPr>
              <w:t xml:space="preserve">″</w:t>
            </w:r>
          </w:p>
        </w:tc>
        <w:tc>
          <w:tcPr>
            <w:tcW w:w="844"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3/4</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1</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1-1/4</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1-1/2</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2</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2-1/2</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3</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4</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6</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8</w:t>
            </w:r>
            <w:r>
              <w:rPr>
                <w:rFonts w:ascii="宋体" w:hAnsi="宋体" w:cs="宋体" w:eastAsia="宋体"/>
                <w:color w:val="FFFFFF"/>
                <w:spacing w:val="0"/>
                <w:position w:val="0"/>
                <w:sz w:val="15"/>
                <w:shd w:fill="auto" w:val="clear"/>
              </w:rPr>
              <w:t xml:space="preserve">″</w:t>
            </w:r>
          </w:p>
        </w:tc>
      </w:tr>
      <w:tr>
        <w:trPr>
          <w:trHeight w:val="1" w:hRule="atLeast"/>
          <w:jc w:val="left"/>
        </w:trPr>
        <w:tc>
          <w:tcPr>
            <w:tcW w:w="844"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top"/>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FFFF"/>
                <w:spacing w:val="0"/>
                <w:position w:val="0"/>
                <w:sz w:val="15"/>
                <w:shd w:fill="auto" w:val="clear"/>
              </w:rPr>
              <w:t xml:space="preserve">横管</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500</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550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650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800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950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1100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1200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1350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1550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1800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2400</w:t>
            </w:r>
          </w:p>
        </w:tc>
      </w:tr>
      <w:tr>
        <w:trPr>
          <w:trHeight w:val="1" w:hRule="atLeast"/>
          <w:jc w:val="left"/>
        </w:trPr>
        <w:tc>
          <w:tcPr>
            <w:tcW w:w="844"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top"/>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FFFF"/>
                <w:spacing w:val="0"/>
                <w:position w:val="0"/>
                <w:sz w:val="15"/>
                <w:shd w:fill="auto" w:val="clear"/>
              </w:rPr>
              <w:t xml:space="preserve">立管</w:t>
            </w:r>
          </w:p>
        </w:tc>
        <w:tc>
          <w:tcPr>
            <w:tcW w:w="844"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900</w:t>
            </w:r>
          </w:p>
        </w:tc>
        <w:tc>
          <w:tcPr>
            <w:tcW w:w="844"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1000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1200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1400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1600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1800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2000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2200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2400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2700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3000</w:t>
            </w:r>
          </w:p>
        </w:tc>
      </w:tr>
    </w:tbl>
    <w:p>
      <w:pPr>
        <w:widowControl w:val="false"/>
        <w:spacing w:before="0" w:after="0" w:line="240"/>
        <w:ind w:right="0" w:left="480" w:firstLine="0"/>
        <w:jc w:val="both"/>
        <w:rPr>
          <w:rFonts w:ascii="Times New Roman" w:hAnsi="Times New Roman" w:cs="Times New Roman" w:eastAsia="Times New Roman"/>
          <w:color w:val="000000"/>
          <w:spacing w:val="0"/>
          <w:position w:val="0"/>
          <w:sz w:val="32"/>
          <w:shd w:fill="auto" w:val="clear"/>
        </w:rPr>
      </w:pPr>
    </w:p>
    <w:tbl>
      <w:tblPr/>
      <w:tblGrid>
        <w:gridCol w:w="1729"/>
        <w:gridCol w:w="844"/>
        <w:gridCol w:w="844"/>
        <w:gridCol w:w="845"/>
        <w:gridCol w:w="845"/>
        <w:gridCol w:w="845"/>
        <w:gridCol w:w="845"/>
        <w:gridCol w:w="845"/>
        <w:gridCol w:w="845"/>
        <w:gridCol w:w="845"/>
        <w:gridCol w:w="845"/>
        <w:gridCol w:w="845"/>
      </w:tblGrid>
      <w:tr>
        <w:trPr>
          <w:trHeight w:val="1" w:hRule="atLeast"/>
          <w:jc w:val="left"/>
        </w:trPr>
        <w:tc>
          <w:tcPr>
            <w:tcW w:w="1729"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Nominal Pipe Size</w:t>
            </w:r>
          </w:p>
        </w:tc>
        <w:tc>
          <w:tcPr>
            <w:tcW w:w="844"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1/2</w:t>
            </w:r>
            <w:r>
              <w:rPr>
                <w:rFonts w:ascii="宋体" w:hAnsi="宋体" w:cs="宋体" w:eastAsia="宋体"/>
                <w:color w:val="FFFFFF"/>
                <w:spacing w:val="0"/>
                <w:position w:val="0"/>
                <w:sz w:val="15"/>
                <w:shd w:fill="auto" w:val="clear"/>
              </w:rPr>
              <w:t xml:space="preserve">″</w:t>
            </w:r>
          </w:p>
        </w:tc>
        <w:tc>
          <w:tcPr>
            <w:tcW w:w="844"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3/4</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1</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1-1/4</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1-1/2</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2</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2-1/2</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3</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4</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6</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8</w:t>
            </w:r>
            <w:r>
              <w:rPr>
                <w:rFonts w:ascii="宋体" w:hAnsi="宋体" w:cs="宋体" w:eastAsia="宋体"/>
                <w:color w:val="FFFFFF"/>
                <w:spacing w:val="0"/>
                <w:position w:val="0"/>
                <w:sz w:val="15"/>
                <w:shd w:fill="auto" w:val="clear"/>
              </w:rPr>
              <w:t xml:space="preserve">″</w:t>
            </w:r>
          </w:p>
        </w:tc>
      </w:tr>
      <w:tr>
        <w:trPr>
          <w:trHeight w:val="1" w:hRule="atLeast"/>
          <w:jc w:val="left"/>
        </w:trPr>
        <w:tc>
          <w:tcPr>
            <w:tcW w:w="1729"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Horizontal Pipes</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500</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550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650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800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950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1100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1200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1350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1550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1800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2400</w:t>
            </w:r>
          </w:p>
        </w:tc>
      </w:tr>
      <w:tr>
        <w:trPr>
          <w:trHeight w:val="1" w:hRule="atLeast"/>
          <w:jc w:val="left"/>
        </w:trPr>
        <w:tc>
          <w:tcPr>
            <w:tcW w:w="1729"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Vertical Pipes</w:t>
            </w:r>
          </w:p>
        </w:tc>
        <w:tc>
          <w:tcPr>
            <w:tcW w:w="844"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900</w:t>
            </w:r>
          </w:p>
        </w:tc>
        <w:tc>
          <w:tcPr>
            <w:tcW w:w="844"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1000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1200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1400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1600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1800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2000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2200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2400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2700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5"/>
                <w:shd w:fill="auto" w:val="clear"/>
              </w:rPr>
              <w:t xml:space="preserve">3000</w:t>
            </w:r>
          </w:p>
        </w:tc>
      </w:tr>
    </w:tbl>
    <w:p>
      <w:pPr>
        <w:widowControl w:val="false"/>
        <w:spacing w:before="0" w:after="0" w:line="240"/>
        <w:ind w:right="0" w:left="480" w:firstLine="0"/>
        <w:jc w:val="both"/>
        <w:rPr>
          <w:rFonts w:ascii="Times New Roman" w:hAnsi="Times New Roman" w:cs="Times New Roman" w:eastAsia="Times New Roman"/>
          <w:color w:val="000000"/>
          <w:spacing w:val="0"/>
          <w:position w:val="0"/>
          <w:sz w:val="32"/>
          <w:shd w:fill="auto" w:val="clear"/>
        </w:rPr>
      </w:pPr>
    </w:p>
    <w:p>
      <w:pPr>
        <w:widowControl w:val="false"/>
        <w:spacing w:before="0" w:after="0" w:line="240"/>
        <w:ind w:right="0" w:left="480" w:firstLine="0"/>
        <w:jc w:val="both"/>
        <w:rPr>
          <w:rFonts w:ascii="Times New Roman" w:hAnsi="Times New Roman" w:cs="Times New Roman" w:eastAsia="Times New Roman"/>
          <w:color w:val="000000"/>
          <w:spacing w:val="0"/>
          <w:position w:val="0"/>
          <w:sz w:val="32"/>
          <w:shd w:fill="auto" w:val="clear"/>
        </w:rPr>
      </w:pPr>
    </w:p>
    <w:p>
      <w:pPr>
        <w:widowControl w:val="false"/>
        <w:numPr>
          <w:ilvl w:val="0"/>
          <w:numId w:val="403"/>
        </w:numPr>
        <w:spacing w:before="0" w:after="0" w:line="240"/>
        <w:ind w:right="0" w:left="992" w:hanging="567"/>
        <w:jc w:val="both"/>
        <w:rPr>
          <w:rFonts w:ascii="Times New Roman" w:hAnsi="Times New Roman" w:cs="Times New Roman" w:eastAsia="Times New Roman"/>
          <w:b/>
          <w:color w:val="auto"/>
          <w:spacing w:val="0"/>
          <w:position w:val="0"/>
          <w:sz w:val="21"/>
          <w:shd w:fill="auto" w:val="clear"/>
        </w:rPr>
      </w:pPr>
      <w:r>
        <w:rPr>
          <w:rFonts w:ascii="Times New Roman" w:hAnsi="Times New Roman" w:cs="Times New Roman" w:eastAsia="Times New Roman"/>
          <w:b/>
          <w:color w:val="auto"/>
          <w:spacing w:val="0"/>
          <w:position w:val="0"/>
          <w:sz w:val="21"/>
          <w:shd w:fill="auto" w:val="clear"/>
        </w:rPr>
        <w:t xml:space="preserve">CPVC</w:t>
      </w:r>
      <w:r>
        <w:rPr>
          <w:rFonts w:ascii="宋体" w:hAnsi="宋体" w:cs="宋体" w:eastAsia="宋体"/>
          <w:b/>
          <w:color w:val="auto"/>
          <w:spacing w:val="0"/>
          <w:position w:val="0"/>
          <w:sz w:val="21"/>
          <w:shd w:fill="auto" w:val="clear"/>
        </w:rPr>
        <w:t xml:space="preserve">管道支承最大间距（</w:t>
      </w:r>
      <w:r>
        <w:rPr>
          <w:rFonts w:ascii="Times New Roman" w:hAnsi="Times New Roman" w:cs="Times New Roman" w:eastAsia="Times New Roman"/>
          <w:b/>
          <w:color w:val="auto"/>
          <w:spacing w:val="0"/>
          <w:position w:val="0"/>
          <w:sz w:val="21"/>
          <w:shd w:fill="auto" w:val="clear"/>
        </w:rPr>
        <w:t xml:space="preserve">mm</w:t>
      </w:r>
      <w:r>
        <w:rPr>
          <w:rFonts w:ascii="宋体" w:hAnsi="宋体" w:cs="宋体" w:eastAsia="宋体"/>
          <w:b/>
          <w:color w:val="auto"/>
          <w:spacing w:val="0"/>
          <w:position w:val="0"/>
          <w:sz w:val="21"/>
          <w:shd w:fill="auto" w:val="clear"/>
        </w:rPr>
        <w:t xml:space="preserve">）</w:t>
      </w:r>
      <w:r>
        <w:rPr>
          <w:rFonts w:ascii="Times New Roman" w:hAnsi="Times New Roman" w:cs="Times New Roman" w:eastAsia="Times New Roman"/>
          <w:b/>
          <w:color w:val="auto"/>
          <w:spacing w:val="0"/>
          <w:position w:val="0"/>
          <w:sz w:val="21"/>
          <w:shd w:fill="auto" w:val="clear"/>
        </w:rPr>
        <w:t xml:space="preserve">CPVC Support Spacing Chart</w:t>
      </w:r>
    </w:p>
    <w:tbl>
      <w:tblPr/>
      <w:tblGrid>
        <w:gridCol w:w="1303"/>
        <w:gridCol w:w="844"/>
        <w:gridCol w:w="844"/>
        <w:gridCol w:w="845"/>
        <w:gridCol w:w="845"/>
        <w:gridCol w:w="845"/>
        <w:gridCol w:w="845"/>
        <w:gridCol w:w="845"/>
        <w:gridCol w:w="845"/>
        <w:gridCol w:w="845"/>
        <w:gridCol w:w="845"/>
        <w:gridCol w:w="845"/>
      </w:tblGrid>
      <w:tr>
        <w:trPr>
          <w:trHeight w:val="1" w:hRule="atLeast"/>
          <w:jc w:val="left"/>
        </w:trPr>
        <w:tc>
          <w:tcPr>
            <w:tcW w:w="1303"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top"/>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FFFF"/>
                <w:spacing w:val="0"/>
                <w:position w:val="0"/>
                <w:sz w:val="15"/>
                <w:shd w:fill="auto" w:val="clear"/>
              </w:rPr>
              <w:t xml:space="preserve">管径</w:t>
            </w:r>
          </w:p>
        </w:tc>
        <w:tc>
          <w:tcPr>
            <w:tcW w:w="844"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1/2</w:t>
            </w:r>
            <w:r>
              <w:rPr>
                <w:rFonts w:ascii="宋体" w:hAnsi="宋体" w:cs="宋体" w:eastAsia="宋体"/>
                <w:color w:val="FFFFFF"/>
                <w:spacing w:val="0"/>
                <w:position w:val="0"/>
                <w:sz w:val="15"/>
                <w:shd w:fill="auto" w:val="clear"/>
              </w:rPr>
              <w:t xml:space="preserve">″</w:t>
            </w:r>
          </w:p>
        </w:tc>
        <w:tc>
          <w:tcPr>
            <w:tcW w:w="844"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3/4</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1</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1-1/4</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1-1/2</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2</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2-1/2</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3</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4</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6</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8</w:t>
            </w:r>
            <w:r>
              <w:rPr>
                <w:rFonts w:ascii="宋体" w:hAnsi="宋体" w:cs="宋体" w:eastAsia="宋体"/>
                <w:color w:val="FFFFFF"/>
                <w:spacing w:val="0"/>
                <w:position w:val="0"/>
                <w:sz w:val="15"/>
                <w:shd w:fill="auto" w:val="clear"/>
              </w:rPr>
              <w:t xml:space="preserve">″</w:t>
            </w:r>
          </w:p>
        </w:tc>
      </w:tr>
      <w:tr>
        <w:trPr>
          <w:trHeight w:val="1" w:hRule="atLeast"/>
          <w:jc w:val="left"/>
        </w:trPr>
        <w:tc>
          <w:tcPr>
            <w:tcW w:w="1303"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20</w:t>
            </w:r>
            <w:r>
              <w:rPr>
                <w:rFonts w:ascii="宋体" w:hAnsi="宋体" w:cs="宋体" w:eastAsia="宋体"/>
                <w:color w:val="FFFFFF"/>
                <w:spacing w:val="0"/>
                <w:position w:val="0"/>
                <w:sz w:val="15"/>
                <w:shd w:fill="auto" w:val="clear"/>
              </w:rPr>
              <w:t xml:space="preserve">℃</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700</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750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800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850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1000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1100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1250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1400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1650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1800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2000</w:t>
            </w:r>
          </w:p>
        </w:tc>
      </w:tr>
      <w:tr>
        <w:trPr>
          <w:trHeight w:val="1" w:hRule="atLeast"/>
          <w:jc w:val="left"/>
        </w:trPr>
        <w:tc>
          <w:tcPr>
            <w:tcW w:w="1303"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40</w:t>
            </w:r>
            <w:r>
              <w:rPr>
                <w:rFonts w:ascii="宋体" w:hAnsi="宋体" w:cs="宋体" w:eastAsia="宋体"/>
                <w:color w:val="FFFFFF"/>
                <w:spacing w:val="0"/>
                <w:position w:val="0"/>
                <w:sz w:val="15"/>
                <w:shd w:fill="auto" w:val="clear"/>
              </w:rPr>
              <w:t xml:space="preserve">℃</w:t>
            </w:r>
          </w:p>
        </w:tc>
        <w:tc>
          <w:tcPr>
            <w:tcW w:w="844"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650</w:t>
            </w:r>
          </w:p>
        </w:tc>
        <w:tc>
          <w:tcPr>
            <w:tcW w:w="844"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700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750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800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950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1050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1200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1350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1500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1650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1800</w:t>
            </w:r>
          </w:p>
        </w:tc>
      </w:tr>
      <w:tr>
        <w:trPr>
          <w:trHeight w:val="1" w:hRule="atLeast"/>
          <w:jc w:val="left"/>
        </w:trPr>
        <w:tc>
          <w:tcPr>
            <w:tcW w:w="1303"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60</w:t>
            </w:r>
            <w:r>
              <w:rPr>
                <w:rFonts w:ascii="宋体" w:hAnsi="宋体" w:cs="宋体" w:eastAsia="宋体"/>
                <w:color w:val="FFFFFF"/>
                <w:spacing w:val="0"/>
                <w:position w:val="0"/>
                <w:sz w:val="15"/>
                <w:shd w:fill="auto" w:val="clear"/>
              </w:rPr>
              <w:t xml:space="preserve">℃</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600</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650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700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750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900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1000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1100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1250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1350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1500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1650</w:t>
            </w:r>
          </w:p>
        </w:tc>
      </w:tr>
      <w:tr>
        <w:trPr>
          <w:trHeight w:val="1" w:hRule="atLeast"/>
          <w:jc w:val="left"/>
        </w:trPr>
        <w:tc>
          <w:tcPr>
            <w:tcW w:w="1303"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80</w:t>
            </w:r>
            <w:r>
              <w:rPr>
                <w:rFonts w:ascii="宋体" w:hAnsi="宋体" w:cs="宋体" w:eastAsia="宋体"/>
                <w:color w:val="FFFFFF"/>
                <w:spacing w:val="0"/>
                <w:position w:val="0"/>
                <w:sz w:val="15"/>
                <w:shd w:fill="auto" w:val="clear"/>
              </w:rPr>
              <w:t xml:space="preserve">℃</w:t>
            </w:r>
          </w:p>
        </w:tc>
        <w:tc>
          <w:tcPr>
            <w:tcW w:w="844"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550</w:t>
            </w:r>
          </w:p>
        </w:tc>
        <w:tc>
          <w:tcPr>
            <w:tcW w:w="844"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600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650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700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800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900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1000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1100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1200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1350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1500</w:t>
            </w:r>
          </w:p>
        </w:tc>
      </w:tr>
      <w:tr>
        <w:trPr>
          <w:trHeight w:val="1" w:hRule="atLeast"/>
          <w:jc w:val="left"/>
        </w:trPr>
        <w:tc>
          <w:tcPr>
            <w:tcW w:w="1303"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top"/>
          </w:tcPr>
          <w:p>
            <w:pPr>
              <w:widowControl w:val="false"/>
              <w:spacing w:before="0" w:after="0" w:line="240"/>
              <w:ind w:right="0" w:left="0" w:firstLine="0"/>
              <w:jc w:val="both"/>
              <w:rPr>
                <w:rFonts w:ascii="宋体" w:hAnsi="宋体" w:cs="宋体" w:eastAsia="宋体"/>
                <w:spacing w:val="0"/>
                <w:position w:val="0"/>
                <w:shd w:fill="auto" w:val="clear"/>
              </w:rPr>
            </w:pPr>
            <w:r>
              <w:rPr>
                <w:rFonts w:ascii="宋体" w:hAnsi="宋体" w:cs="宋体" w:eastAsia="宋体"/>
                <w:color w:val="FFFFFF"/>
                <w:spacing w:val="0"/>
                <w:position w:val="0"/>
                <w:sz w:val="15"/>
                <w:shd w:fill="auto" w:val="clear"/>
              </w:rPr>
              <w:t xml:space="preserve">立管</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1000</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1100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1200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1400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1600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1800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2100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2400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2700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3000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3400</w:t>
            </w:r>
          </w:p>
        </w:tc>
      </w:tr>
    </w:tbl>
    <w:p>
      <w:pPr>
        <w:widowControl w:val="false"/>
        <w:spacing w:before="0" w:after="0" w:line="240"/>
        <w:ind w:right="0" w:left="480" w:firstLine="0"/>
        <w:jc w:val="both"/>
        <w:rPr>
          <w:rFonts w:ascii="Times New Roman" w:hAnsi="Times New Roman" w:cs="Times New Roman" w:eastAsia="Times New Roman"/>
          <w:color w:val="auto"/>
          <w:spacing w:val="0"/>
          <w:position w:val="0"/>
          <w:sz w:val="21"/>
          <w:shd w:fill="auto" w:val="clear"/>
        </w:rPr>
      </w:pPr>
    </w:p>
    <w:tbl>
      <w:tblPr/>
      <w:tblGrid>
        <w:gridCol w:w="1303"/>
        <w:gridCol w:w="844"/>
        <w:gridCol w:w="844"/>
        <w:gridCol w:w="845"/>
        <w:gridCol w:w="845"/>
        <w:gridCol w:w="845"/>
        <w:gridCol w:w="845"/>
        <w:gridCol w:w="845"/>
        <w:gridCol w:w="845"/>
        <w:gridCol w:w="845"/>
        <w:gridCol w:w="845"/>
        <w:gridCol w:w="845"/>
      </w:tblGrid>
      <w:tr>
        <w:trPr>
          <w:trHeight w:val="1" w:hRule="atLeast"/>
          <w:jc w:val="left"/>
        </w:trPr>
        <w:tc>
          <w:tcPr>
            <w:tcW w:w="1303"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Nominal Pipe Size</w:t>
            </w:r>
          </w:p>
        </w:tc>
        <w:tc>
          <w:tcPr>
            <w:tcW w:w="844"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1/2</w:t>
            </w:r>
            <w:r>
              <w:rPr>
                <w:rFonts w:ascii="宋体" w:hAnsi="宋体" w:cs="宋体" w:eastAsia="宋体"/>
                <w:color w:val="FFFFFF"/>
                <w:spacing w:val="0"/>
                <w:position w:val="0"/>
                <w:sz w:val="15"/>
                <w:shd w:fill="auto" w:val="clear"/>
              </w:rPr>
              <w:t xml:space="preserve">″</w:t>
            </w:r>
          </w:p>
        </w:tc>
        <w:tc>
          <w:tcPr>
            <w:tcW w:w="844"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3/4</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1</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1-1/4</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1-1/2</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2</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2-1/2</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3</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4</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6</w:t>
            </w:r>
            <w:r>
              <w:rPr>
                <w:rFonts w:ascii="宋体" w:hAnsi="宋体" w:cs="宋体" w:eastAsia="宋体"/>
                <w:color w:val="FFFFFF"/>
                <w:spacing w:val="0"/>
                <w:position w:val="0"/>
                <w:sz w:val="15"/>
                <w:shd w:fill="auto" w:val="clear"/>
              </w:rPr>
              <w:t xml:space="preserve">″</w:t>
            </w:r>
          </w:p>
        </w:tc>
        <w:tc>
          <w:tcPr>
            <w:tcW w:w="845"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center"/>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8</w:t>
            </w:r>
            <w:r>
              <w:rPr>
                <w:rFonts w:ascii="宋体" w:hAnsi="宋体" w:cs="宋体" w:eastAsia="宋体"/>
                <w:color w:val="FFFFFF"/>
                <w:spacing w:val="0"/>
                <w:position w:val="0"/>
                <w:sz w:val="15"/>
                <w:shd w:fill="auto" w:val="clear"/>
              </w:rPr>
              <w:t xml:space="preserve">″</w:t>
            </w:r>
          </w:p>
        </w:tc>
      </w:tr>
      <w:tr>
        <w:trPr>
          <w:trHeight w:val="1" w:hRule="atLeast"/>
          <w:jc w:val="left"/>
        </w:trPr>
        <w:tc>
          <w:tcPr>
            <w:tcW w:w="1303"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20</w:t>
            </w:r>
            <w:r>
              <w:rPr>
                <w:rFonts w:ascii="宋体" w:hAnsi="宋体" w:cs="宋体" w:eastAsia="宋体"/>
                <w:color w:val="FFFFFF"/>
                <w:spacing w:val="0"/>
                <w:position w:val="0"/>
                <w:sz w:val="15"/>
                <w:shd w:fill="auto" w:val="clear"/>
              </w:rPr>
              <w:t xml:space="preserve">℃</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700</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750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800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850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1000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1100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1250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1400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1650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1800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2000</w:t>
            </w:r>
          </w:p>
        </w:tc>
      </w:tr>
      <w:tr>
        <w:trPr>
          <w:trHeight w:val="1" w:hRule="atLeast"/>
          <w:jc w:val="left"/>
        </w:trPr>
        <w:tc>
          <w:tcPr>
            <w:tcW w:w="1303"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40</w:t>
            </w:r>
            <w:r>
              <w:rPr>
                <w:rFonts w:ascii="宋体" w:hAnsi="宋体" w:cs="宋体" w:eastAsia="宋体"/>
                <w:color w:val="FFFFFF"/>
                <w:spacing w:val="0"/>
                <w:position w:val="0"/>
                <w:sz w:val="15"/>
                <w:shd w:fill="auto" w:val="clear"/>
              </w:rPr>
              <w:t xml:space="preserve">℃</w:t>
            </w:r>
          </w:p>
        </w:tc>
        <w:tc>
          <w:tcPr>
            <w:tcW w:w="844"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650</w:t>
            </w:r>
          </w:p>
        </w:tc>
        <w:tc>
          <w:tcPr>
            <w:tcW w:w="844"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700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750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800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950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1050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1200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1350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1500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1650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1800</w:t>
            </w:r>
          </w:p>
        </w:tc>
      </w:tr>
      <w:tr>
        <w:trPr>
          <w:trHeight w:val="1" w:hRule="atLeast"/>
          <w:jc w:val="left"/>
        </w:trPr>
        <w:tc>
          <w:tcPr>
            <w:tcW w:w="1303"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60</w:t>
            </w:r>
            <w:r>
              <w:rPr>
                <w:rFonts w:ascii="宋体" w:hAnsi="宋体" w:cs="宋体" w:eastAsia="宋体"/>
                <w:color w:val="FFFFFF"/>
                <w:spacing w:val="0"/>
                <w:position w:val="0"/>
                <w:sz w:val="15"/>
                <w:shd w:fill="auto" w:val="clear"/>
              </w:rPr>
              <w:t xml:space="preserve">℃</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600</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650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700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750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900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1000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1100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1250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1350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1500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1650</w:t>
            </w:r>
          </w:p>
        </w:tc>
      </w:tr>
      <w:tr>
        <w:trPr>
          <w:trHeight w:val="1" w:hRule="atLeast"/>
          <w:jc w:val="left"/>
        </w:trPr>
        <w:tc>
          <w:tcPr>
            <w:tcW w:w="1303"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80</w:t>
            </w:r>
            <w:r>
              <w:rPr>
                <w:rFonts w:ascii="宋体" w:hAnsi="宋体" w:cs="宋体" w:eastAsia="宋体"/>
                <w:color w:val="FFFFFF"/>
                <w:spacing w:val="0"/>
                <w:position w:val="0"/>
                <w:sz w:val="15"/>
                <w:shd w:fill="auto" w:val="clear"/>
              </w:rPr>
              <w:t xml:space="preserve">℃</w:t>
            </w:r>
          </w:p>
        </w:tc>
        <w:tc>
          <w:tcPr>
            <w:tcW w:w="844"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550</w:t>
            </w:r>
          </w:p>
        </w:tc>
        <w:tc>
          <w:tcPr>
            <w:tcW w:w="844"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600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650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700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800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900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1000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1100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1200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1350</w:t>
            </w:r>
          </w:p>
        </w:tc>
        <w:tc>
          <w:tcPr>
            <w:tcW w:w="845" w:type="dxa"/>
            <w:tcBorders>
              <w:top w:val="single" w:color="000000" w:sz="4"/>
              <w:left w:val="single" w:color="000000" w:sz="4"/>
              <w:bottom w:val="single" w:color="000000" w:sz="4"/>
              <w:right w:val="single" w:color="000000" w:sz="4"/>
            </w:tcBorders>
            <w:shd w:color="auto" w:fill="99cc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1500</w:t>
            </w:r>
          </w:p>
        </w:tc>
      </w:tr>
      <w:tr>
        <w:trPr>
          <w:trHeight w:val="1" w:hRule="atLeast"/>
          <w:jc w:val="left"/>
        </w:trPr>
        <w:tc>
          <w:tcPr>
            <w:tcW w:w="1303" w:type="dxa"/>
            <w:tcBorders>
              <w:top w:val="single" w:color="000000" w:sz="4"/>
              <w:left w:val="single" w:color="000000" w:sz="4"/>
              <w:bottom w:val="single" w:color="000000" w:sz="4"/>
              <w:right w:val="single" w:color="000000" w:sz="4"/>
            </w:tcBorders>
            <w:shd w:color="auto" w:fill="3366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FFFFFF"/>
                <w:spacing w:val="0"/>
                <w:position w:val="0"/>
                <w:sz w:val="15"/>
                <w:shd w:fill="auto" w:val="clear"/>
              </w:rPr>
              <w:t xml:space="preserve">Vertical Pipes</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1000</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1100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1200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1400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1600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1800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2100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2400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2700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3000</w:t>
            </w:r>
          </w:p>
        </w:tc>
        <w:tc>
          <w:tcPr>
            <w:tcW w:w="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3300"/>
                <w:spacing w:val="0"/>
                <w:position w:val="0"/>
                <w:sz w:val="15"/>
                <w:shd w:fill="auto" w:val="clear"/>
              </w:rPr>
              <w:t xml:space="preserve">3400</w:t>
            </w:r>
          </w:p>
        </w:tc>
      </w:tr>
    </w:tbl>
    <w:p>
      <w:pPr>
        <w:widowControl w:val="false"/>
        <w:spacing w:before="0" w:after="0" w:line="240"/>
        <w:ind w:right="0" w:left="0" w:firstLine="0"/>
        <w:jc w:val="both"/>
        <w:rPr>
          <w:rFonts w:ascii="Times New Roman" w:hAnsi="Times New Roman" w:cs="Times New Roman" w:eastAsia="Times New Roman"/>
          <w:color w:val="auto"/>
          <w:spacing w:val="0"/>
          <w:position w:val="0"/>
          <w:sz w:val="21"/>
          <w:shd w:fill="auto" w:val="clear"/>
        </w:rPr>
      </w:pPr>
    </w:p>
    <w:p>
      <w:pPr>
        <w:widowControl w:val="false"/>
        <w:numPr>
          <w:ilvl w:val="0"/>
          <w:numId w:val="444"/>
        </w:numPr>
        <w:spacing w:before="0" w:after="0" w:line="240"/>
        <w:ind w:right="0" w:left="992" w:hanging="567"/>
        <w:jc w:val="both"/>
        <w:rPr>
          <w:rFonts w:ascii="Times New Roman" w:hAnsi="Times New Roman" w:cs="Times New Roman" w:eastAsia="Times New Roman"/>
          <w:b/>
          <w:color w:val="auto"/>
          <w:spacing w:val="0"/>
          <w:position w:val="0"/>
          <w:sz w:val="21"/>
          <w:shd w:fill="auto" w:val="clear"/>
        </w:rPr>
      </w:pPr>
      <w:r>
        <w:rPr>
          <w:rFonts w:ascii="Times New Roman" w:hAnsi="Times New Roman" w:cs="Times New Roman" w:eastAsia="Times New Roman"/>
          <w:b/>
          <w:color w:val="auto"/>
          <w:spacing w:val="0"/>
          <w:position w:val="0"/>
          <w:sz w:val="21"/>
          <w:shd w:fill="auto" w:val="clear"/>
        </w:rPr>
        <w:t xml:space="preserve">PPR/PPH</w:t>
      </w:r>
      <w:r>
        <w:rPr>
          <w:rFonts w:ascii="宋体" w:hAnsi="宋体" w:cs="宋体" w:eastAsia="宋体"/>
          <w:b/>
          <w:color w:val="auto"/>
          <w:spacing w:val="0"/>
          <w:position w:val="0"/>
          <w:sz w:val="21"/>
          <w:shd w:fill="auto" w:val="clear"/>
        </w:rPr>
        <w:t xml:space="preserve">管道支承最大间距（</w:t>
      </w:r>
      <w:r>
        <w:rPr>
          <w:rFonts w:ascii="Times New Roman" w:hAnsi="Times New Roman" w:cs="Times New Roman" w:eastAsia="Times New Roman"/>
          <w:b/>
          <w:color w:val="auto"/>
          <w:spacing w:val="0"/>
          <w:position w:val="0"/>
          <w:sz w:val="21"/>
          <w:shd w:fill="auto" w:val="clear"/>
        </w:rPr>
        <w:t xml:space="preserve">mm</w:t>
      </w:r>
      <w:r>
        <w:rPr>
          <w:rFonts w:ascii="宋体" w:hAnsi="宋体" w:cs="宋体" w:eastAsia="宋体"/>
          <w:b/>
          <w:color w:val="auto"/>
          <w:spacing w:val="0"/>
          <w:position w:val="0"/>
          <w:sz w:val="21"/>
          <w:shd w:fill="auto" w:val="clear"/>
        </w:rPr>
        <w:t xml:space="preserve">）</w:t>
      </w:r>
      <w:r>
        <w:rPr>
          <w:rFonts w:ascii="Times New Roman" w:hAnsi="Times New Roman" w:cs="Times New Roman" w:eastAsia="Times New Roman"/>
          <w:b/>
          <w:color w:val="auto"/>
          <w:spacing w:val="0"/>
          <w:position w:val="0"/>
          <w:sz w:val="21"/>
          <w:shd w:fill="auto" w:val="clear"/>
        </w:rPr>
        <w:t xml:space="preserve">PPR/PPH Support Spacing Chart</w:t>
      </w:r>
    </w:p>
    <w:p>
      <w:pPr>
        <w:widowControl w:val="false"/>
        <w:numPr>
          <w:ilvl w:val="0"/>
          <w:numId w:val="444"/>
        </w:numPr>
        <w:spacing w:before="0" w:after="0" w:line="240"/>
        <w:ind w:right="0" w:left="1418" w:hanging="567"/>
        <w:jc w:val="both"/>
        <w:rPr>
          <w:rFonts w:ascii="Times New Roman" w:hAnsi="Times New Roman" w:cs="Times New Roman" w:eastAsia="Times New Roman"/>
          <w:b/>
          <w:color w:val="auto"/>
          <w:spacing w:val="0"/>
          <w:position w:val="0"/>
          <w:sz w:val="21"/>
          <w:shd w:fill="auto" w:val="clear"/>
        </w:rPr>
      </w:pPr>
      <w:r>
        <w:rPr>
          <w:rFonts w:ascii="宋体" w:hAnsi="宋体" w:cs="宋体" w:eastAsia="宋体"/>
          <w:b/>
          <w:color w:val="333333"/>
          <w:spacing w:val="0"/>
          <w:position w:val="0"/>
          <w:sz w:val="21"/>
          <w:shd w:fill="auto" w:val="clear"/>
        </w:rPr>
        <w:t xml:space="preserve">冷水管支之吊架最大间距</w:t>
      </w:r>
      <w:r>
        <w:rPr>
          <w:rFonts w:ascii="Times New Roman" w:hAnsi="Times New Roman" w:cs="Times New Roman" w:eastAsia="Times New Roman"/>
          <w:b/>
          <w:color w:val="333333"/>
          <w:spacing w:val="0"/>
          <w:position w:val="0"/>
          <w:sz w:val="21"/>
          <w:shd w:fill="auto" w:val="clear"/>
        </w:rPr>
        <w:t xml:space="preserve"> Max distance for cold water pipes</w:t>
      </w:r>
    </w:p>
    <w:p>
      <w:pPr>
        <w:widowControl w:val="false"/>
        <w:spacing w:before="0" w:after="0" w:line="240"/>
        <w:ind w:right="0" w:left="0" w:firstLine="0"/>
        <w:jc w:val="both"/>
        <w:rPr>
          <w:rFonts w:ascii="Times New Roman" w:hAnsi="Times New Roman" w:cs="Times New Roman" w:eastAsia="Times New Roman"/>
          <w:color w:val="auto"/>
          <w:spacing w:val="0"/>
          <w:position w:val="0"/>
          <w:sz w:val="21"/>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1"/>
          <w:shd w:fill="auto" w:val="clear"/>
        </w:rPr>
      </w:pPr>
    </w:p>
    <w:tbl>
      <w:tblPr/>
      <w:tblGrid>
        <w:gridCol w:w="2269"/>
        <w:gridCol w:w="851"/>
        <w:gridCol w:w="851"/>
        <w:gridCol w:w="851"/>
        <w:gridCol w:w="851"/>
        <w:gridCol w:w="851"/>
        <w:gridCol w:w="851"/>
        <w:gridCol w:w="851"/>
        <w:gridCol w:w="851"/>
        <w:gridCol w:w="851"/>
      </w:tblGrid>
      <w:tr>
        <w:trPr>
          <w:trHeight w:val="1" w:hRule="atLeast"/>
          <w:jc w:val="left"/>
        </w:trPr>
        <w:tc>
          <w:tcPr>
            <w:tcW w:w="2269"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标准尺寸</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25</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32</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40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50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63</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75</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90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110</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横管</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650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800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950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1100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1250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1400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1500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1600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1900</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立管</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1000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1200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1500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1700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1800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2000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2000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2100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2500</w:t>
            </w:r>
          </w:p>
        </w:tc>
      </w:tr>
    </w:tbl>
    <w:p>
      <w:pPr>
        <w:widowControl w:val="false"/>
        <w:spacing w:before="0" w:after="0" w:line="240"/>
        <w:ind w:right="0" w:left="0" w:firstLine="0"/>
        <w:jc w:val="both"/>
        <w:rPr>
          <w:rFonts w:ascii="Times New Roman" w:hAnsi="Times New Roman" w:cs="Times New Roman" w:eastAsia="Times New Roman"/>
          <w:color w:val="auto"/>
          <w:spacing w:val="0"/>
          <w:position w:val="0"/>
          <w:sz w:val="21"/>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1"/>
          <w:shd w:fill="auto" w:val="clear"/>
        </w:rPr>
      </w:pPr>
    </w:p>
    <w:tbl>
      <w:tblPr/>
      <w:tblGrid>
        <w:gridCol w:w="2269"/>
        <w:gridCol w:w="851"/>
        <w:gridCol w:w="851"/>
        <w:gridCol w:w="851"/>
        <w:gridCol w:w="851"/>
        <w:gridCol w:w="851"/>
        <w:gridCol w:w="851"/>
        <w:gridCol w:w="851"/>
        <w:gridCol w:w="851"/>
        <w:gridCol w:w="851"/>
      </w:tblGrid>
      <w:tr>
        <w:trPr>
          <w:trHeight w:val="1" w:hRule="atLeast"/>
          <w:jc w:val="left"/>
        </w:trPr>
        <w:tc>
          <w:tcPr>
            <w:tcW w:w="2269"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Nominal Diameter</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25</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32</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40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50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63</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75</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90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110</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Horizontal pipes</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650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800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950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1100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1250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1400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1500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1600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1900</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Vertical pipes</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1000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1200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1500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1700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1800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2000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2000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2100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2500</w:t>
            </w:r>
          </w:p>
        </w:tc>
      </w:tr>
    </w:tbl>
    <w:p>
      <w:pPr>
        <w:widowControl w:val="false"/>
        <w:spacing w:before="0" w:after="0" w:line="240"/>
        <w:ind w:right="0" w:left="480" w:firstLine="0"/>
        <w:jc w:val="both"/>
        <w:rPr>
          <w:rFonts w:ascii="Times New Roman" w:hAnsi="Times New Roman" w:cs="Times New Roman" w:eastAsia="Times New Roman"/>
          <w:color w:val="333333"/>
          <w:spacing w:val="0"/>
          <w:position w:val="0"/>
          <w:sz w:val="21"/>
          <w:shd w:fill="auto" w:val="clear"/>
        </w:rPr>
      </w:pPr>
    </w:p>
    <w:p>
      <w:pPr>
        <w:widowControl w:val="false"/>
        <w:numPr>
          <w:ilvl w:val="0"/>
          <w:numId w:val="467"/>
        </w:numPr>
        <w:spacing w:before="0" w:after="0" w:line="240"/>
        <w:ind w:right="0" w:left="1418" w:hanging="567"/>
        <w:jc w:val="both"/>
        <w:rPr>
          <w:rFonts w:ascii="Times New Roman" w:hAnsi="Times New Roman" w:cs="Times New Roman" w:eastAsia="Times New Roman"/>
          <w:b/>
          <w:color w:val="333333"/>
          <w:spacing w:val="0"/>
          <w:position w:val="0"/>
          <w:sz w:val="21"/>
          <w:shd w:fill="auto" w:val="clear"/>
        </w:rPr>
      </w:pPr>
      <w:r>
        <w:rPr>
          <w:rFonts w:ascii="宋体" w:hAnsi="宋体" w:cs="宋体" w:eastAsia="宋体"/>
          <w:b/>
          <w:color w:val="333333"/>
          <w:spacing w:val="0"/>
          <w:position w:val="0"/>
          <w:sz w:val="21"/>
          <w:shd w:fill="auto" w:val="clear"/>
        </w:rPr>
        <w:t xml:space="preserve">热水管支之吊架最大间距</w:t>
      </w:r>
      <w:r>
        <w:rPr>
          <w:rFonts w:ascii="Times New Roman" w:hAnsi="Times New Roman" w:cs="Times New Roman" w:eastAsia="Times New Roman"/>
          <w:b/>
          <w:color w:val="333333"/>
          <w:spacing w:val="0"/>
          <w:position w:val="0"/>
          <w:sz w:val="21"/>
          <w:shd w:fill="auto" w:val="clear"/>
        </w:rPr>
        <w:t xml:space="preserve">Max distance for hot water pipes</w:t>
      </w:r>
      <w:r>
        <w:rPr>
          <w:rFonts w:ascii="宋体" w:hAnsi="宋体" w:cs="宋体" w:eastAsia="宋体"/>
          <w:b/>
          <w:color w:val="333333"/>
          <w:spacing w:val="0"/>
          <w:position w:val="0"/>
          <w:sz w:val="21"/>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1"/>
          <w:shd w:fill="auto" w:val="clear"/>
        </w:rPr>
      </w:pPr>
    </w:p>
    <w:tbl>
      <w:tblPr/>
      <w:tblGrid>
        <w:gridCol w:w="2269"/>
        <w:gridCol w:w="851"/>
        <w:gridCol w:w="851"/>
        <w:gridCol w:w="851"/>
        <w:gridCol w:w="851"/>
        <w:gridCol w:w="851"/>
        <w:gridCol w:w="851"/>
        <w:gridCol w:w="851"/>
        <w:gridCol w:w="851"/>
        <w:gridCol w:w="851"/>
      </w:tblGrid>
      <w:tr>
        <w:trPr>
          <w:trHeight w:val="1" w:hRule="atLeast"/>
          <w:jc w:val="left"/>
        </w:trPr>
        <w:tc>
          <w:tcPr>
            <w:tcW w:w="2269"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标准尺寸</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25</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32</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40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50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63</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75</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90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110</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横管</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500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600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700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800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900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1000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1100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1200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1500</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立管</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900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1000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1200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1400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1600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1700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1700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1800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2000</w:t>
            </w:r>
          </w:p>
        </w:tc>
      </w:tr>
    </w:tbl>
    <w:p>
      <w:pPr>
        <w:widowControl w:val="false"/>
        <w:spacing w:before="0" w:after="0" w:line="240"/>
        <w:ind w:right="0" w:left="0" w:firstLine="0"/>
        <w:jc w:val="both"/>
        <w:rPr>
          <w:rFonts w:ascii="Times New Roman" w:hAnsi="Times New Roman" w:cs="Times New Roman" w:eastAsia="Times New Roman"/>
          <w:color w:val="auto"/>
          <w:spacing w:val="0"/>
          <w:position w:val="0"/>
          <w:sz w:val="21"/>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1"/>
          <w:shd w:fill="auto" w:val="clear"/>
        </w:rPr>
      </w:pPr>
    </w:p>
    <w:tbl>
      <w:tblPr/>
      <w:tblGrid>
        <w:gridCol w:w="2269"/>
        <w:gridCol w:w="851"/>
        <w:gridCol w:w="851"/>
        <w:gridCol w:w="851"/>
        <w:gridCol w:w="851"/>
        <w:gridCol w:w="851"/>
        <w:gridCol w:w="851"/>
        <w:gridCol w:w="851"/>
        <w:gridCol w:w="851"/>
        <w:gridCol w:w="851"/>
      </w:tblGrid>
      <w:tr>
        <w:trPr>
          <w:trHeight w:val="1" w:hRule="atLeast"/>
          <w:jc w:val="left"/>
        </w:trPr>
        <w:tc>
          <w:tcPr>
            <w:tcW w:w="2269"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Nominal Diameter</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25</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32</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40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50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63</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75</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90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110</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Horizontal pipes</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500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600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700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800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900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1000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1100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1200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1500</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Vertical pipes</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900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1000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1200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1400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1600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1700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1700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1800</w:t>
            </w:r>
          </w:p>
        </w:tc>
        <w:tc>
          <w:tcPr>
            <w:tcW w:w="851"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widowControl w:val="fals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2000</w:t>
            </w:r>
          </w:p>
        </w:tc>
      </w:tr>
    </w:tbl>
    <w:p>
      <w:pPr>
        <w:widowControl w:val="false"/>
        <w:spacing w:before="0" w:after="0" w:line="240"/>
        <w:ind w:right="0" w:left="480" w:firstLine="0"/>
        <w:jc w:val="both"/>
        <w:rPr>
          <w:rFonts w:ascii="Times New Roman" w:hAnsi="Times New Roman" w:cs="Times New Roman" w:eastAsia="Times New Roman"/>
          <w:color w:val="auto"/>
          <w:spacing w:val="0"/>
          <w:position w:val="0"/>
          <w:sz w:val="21"/>
          <w:shd w:fill="auto" w:val="clear"/>
        </w:rPr>
      </w:pPr>
    </w:p>
    <w:p>
      <w:pPr>
        <w:widowControl w:val="false"/>
        <w:numPr>
          <w:ilvl w:val="0"/>
          <w:numId w:val="489"/>
        </w:numPr>
        <w:spacing w:before="0" w:after="0" w:line="240"/>
        <w:ind w:right="0" w:left="992" w:hanging="567"/>
        <w:jc w:val="both"/>
        <w:rPr>
          <w:rFonts w:ascii="Times New Roman" w:hAnsi="Times New Roman" w:cs="Times New Roman" w:eastAsia="Times New Roman"/>
          <w:b/>
          <w:color w:val="333333"/>
          <w:spacing w:val="0"/>
          <w:position w:val="0"/>
          <w:sz w:val="21"/>
          <w:shd w:fill="auto" w:val="clear"/>
        </w:rPr>
      </w:pPr>
      <w:r>
        <w:rPr>
          <w:rFonts w:ascii="宋体" w:hAnsi="宋体" w:cs="宋体" w:eastAsia="宋体"/>
          <w:b/>
          <w:color w:val="333333"/>
          <w:spacing w:val="0"/>
          <w:position w:val="0"/>
          <w:sz w:val="21"/>
          <w:shd w:fill="auto" w:val="clear"/>
        </w:rPr>
        <w:t xml:space="preserve">管道与构筑物及其它管道的间距</w:t>
      </w:r>
      <w:r>
        <w:rPr>
          <w:rFonts w:ascii="Times New Roman" w:hAnsi="Times New Roman" w:cs="Times New Roman" w:eastAsia="Times New Roman"/>
          <w:b/>
          <w:color w:val="333333"/>
          <w:spacing w:val="0"/>
          <w:position w:val="0"/>
          <w:sz w:val="21"/>
          <w:shd w:fill="auto" w:val="clear"/>
        </w:rPr>
        <w:t xml:space="preserve"> Spacing among water supply system, non-building structures, and other pipelines</w:t>
      </w:r>
    </w:p>
    <w:tbl>
      <w:tblPr/>
      <w:tblGrid>
        <w:gridCol w:w="1114"/>
        <w:gridCol w:w="837"/>
        <w:gridCol w:w="992"/>
        <w:gridCol w:w="1134"/>
        <w:gridCol w:w="993"/>
        <w:gridCol w:w="992"/>
        <w:gridCol w:w="1276"/>
        <w:gridCol w:w="992"/>
        <w:gridCol w:w="992"/>
      </w:tblGrid>
      <w:tr>
        <w:trPr>
          <w:trHeight w:val="1" w:hRule="atLeast"/>
          <w:jc w:val="left"/>
        </w:trPr>
        <w:tc>
          <w:tcPr>
            <w:tcW w:w="1114" w:type="dxa"/>
            <w:vMerge w:val="restart"/>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color w:val="auto"/>
                <w:spacing w:val="0"/>
                <w:position w:val="0"/>
                <w:sz w:val="22"/>
                <w:shd w:fill="auto" w:val="clear"/>
              </w:rPr>
            </w:pPr>
          </w:p>
        </w:tc>
        <w:tc>
          <w:tcPr>
            <w:tcW w:w="3956" w:type="dxa"/>
            <w:gridSpan w:val="4"/>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构筑物</w:t>
            </w:r>
          </w:p>
        </w:tc>
        <w:tc>
          <w:tcPr>
            <w:tcW w:w="4252" w:type="dxa"/>
            <w:gridSpan w:val="4"/>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21"/>
                <w:shd w:fill="auto" w:val="clear"/>
              </w:rPr>
              <w:t xml:space="preserve">其它管道</w:t>
            </w:r>
          </w:p>
        </w:tc>
      </w:tr>
      <w:tr>
        <w:trPr>
          <w:trHeight w:val="1" w:hRule="atLeast"/>
          <w:jc w:val="left"/>
        </w:trPr>
        <w:tc>
          <w:tcPr>
            <w:tcW w:w="1114" w:type="dxa"/>
            <w:vMerge/>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83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18"/>
                <w:shd w:fill="auto" w:val="clear"/>
              </w:rPr>
              <w:t xml:space="preserve">铁路</w:t>
            </w:r>
          </w:p>
        </w:tc>
        <w:tc>
          <w:tcPr>
            <w:tcW w:w="99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18"/>
                <w:shd w:fill="auto" w:val="clear"/>
              </w:rPr>
              <w:t xml:space="preserve">建筑红线</w:t>
            </w:r>
          </w:p>
        </w:tc>
        <w:tc>
          <w:tcPr>
            <w:tcW w:w="1134"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18"/>
                <w:shd w:fill="auto" w:val="clear"/>
              </w:rPr>
              <w:t xml:space="preserve">街树中心</w:t>
            </w:r>
          </w:p>
        </w:tc>
        <w:tc>
          <w:tcPr>
            <w:tcW w:w="993"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18"/>
                <w:shd w:fill="auto" w:val="clear"/>
              </w:rPr>
              <w:t xml:space="preserve">电杆</w:t>
            </w:r>
          </w:p>
        </w:tc>
        <w:tc>
          <w:tcPr>
            <w:tcW w:w="99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18"/>
                <w:shd w:fill="auto" w:val="clear"/>
              </w:rPr>
              <w:t xml:space="preserve">电缆</w:t>
            </w:r>
          </w:p>
        </w:tc>
        <w:tc>
          <w:tcPr>
            <w:tcW w:w="1276"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18"/>
                <w:shd w:fill="auto" w:val="clear"/>
              </w:rPr>
              <w:t xml:space="preserve">煤气管</w:t>
            </w:r>
          </w:p>
        </w:tc>
        <w:tc>
          <w:tcPr>
            <w:tcW w:w="99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18"/>
                <w:shd w:fill="auto" w:val="clear"/>
              </w:rPr>
              <w:t xml:space="preserve">热力管</w:t>
            </w:r>
          </w:p>
        </w:tc>
        <w:tc>
          <w:tcPr>
            <w:tcW w:w="99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color w:val="auto"/>
                <w:spacing w:val="0"/>
                <w:position w:val="0"/>
                <w:shd w:fill="auto" w:val="clear"/>
              </w:rPr>
            </w:pPr>
            <w:r>
              <w:rPr>
                <w:rFonts w:ascii="宋体" w:hAnsi="宋体" w:cs="宋体" w:eastAsia="宋体"/>
                <w:color w:val="auto"/>
                <w:spacing w:val="0"/>
                <w:position w:val="0"/>
                <w:sz w:val="18"/>
                <w:shd w:fill="auto" w:val="clear"/>
              </w:rPr>
              <w:t xml:space="preserve">污水管</w:t>
            </w:r>
          </w:p>
        </w:tc>
      </w:tr>
      <w:tr>
        <w:trPr>
          <w:trHeight w:val="1" w:hRule="atLeast"/>
          <w:jc w:val="left"/>
        </w:trPr>
        <w:tc>
          <w:tcPr>
            <w:tcW w:w="1114"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宋体" w:hAnsi="宋体" w:cs="宋体" w:eastAsia="宋体"/>
                <w:color w:val="auto"/>
                <w:spacing w:val="0"/>
                <w:position w:val="0"/>
                <w:sz w:val="21"/>
                <w:shd w:fill="auto" w:val="clear"/>
              </w:rPr>
              <w:t xml:space="preserve">最小间距（</w:t>
            </w:r>
            <w:r>
              <w:rPr>
                <w:rFonts w:ascii="Times New Roman" w:hAnsi="Times New Roman" w:cs="Times New Roman" w:eastAsia="Times New Roman"/>
                <w:color w:val="auto"/>
                <w:spacing w:val="0"/>
                <w:position w:val="0"/>
                <w:sz w:val="21"/>
                <w:shd w:fill="auto" w:val="clear"/>
              </w:rPr>
              <w:t xml:space="preserve">M</w:t>
            </w:r>
            <w:r>
              <w:rPr>
                <w:rFonts w:ascii="宋体" w:hAnsi="宋体" w:cs="宋体" w:eastAsia="宋体"/>
                <w:color w:val="auto"/>
                <w:spacing w:val="0"/>
                <w:position w:val="0"/>
                <w:sz w:val="21"/>
                <w:shd w:fill="auto" w:val="clear"/>
              </w:rPr>
              <w:t xml:space="preserve">）</w:t>
            </w:r>
          </w:p>
        </w:tc>
        <w:tc>
          <w:tcPr>
            <w:tcW w:w="83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5</w:t>
            </w:r>
          </w:p>
        </w:tc>
        <w:tc>
          <w:tcPr>
            <w:tcW w:w="99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5</w:t>
            </w:r>
          </w:p>
        </w:tc>
        <w:tc>
          <w:tcPr>
            <w:tcW w:w="1134"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1.5</w:t>
            </w:r>
          </w:p>
        </w:tc>
        <w:tc>
          <w:tcPr>
            <w:tcW w:w="993"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1.0</w:t>
            </w:r>
          </w:p>
        </w:tc>
        <w:tc>
          <w:tcPr>
            <w:tcW w:w="99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1.0</w:t>
            </w:r>
          </w:p>
        </w:tc>
        <w:tc>
          <w:tcPr>
            <w:tcW w:w="1276"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1.0-2.0</w:t>
            </w:r>
          </w:p>
        </w:tc>
        <w:tc>
          <w:tcPr>
            <w:tcW w:w="99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1.5</w:t>
            </w:r>
          </w:p>
        </w:tc>
        <w:tc>
          <w:tcPr>
            <w:tcW w:w="99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1.5</w:t>
            </w:r>
          </w:p>
        </w:tc>
      </w:tr>
    </w:tbl>
    <w:p>
      <w:pPr>
        <w:widowControl w:val="false"/>
        <w:spacing w:before="0" w:after="0" w:line="240"/>
        <w:ind w:right="0" w:left="480" w:firstLine="0"/>
        <w:jc w:val="both"/>
        <w:rPr>
          <w:rFonts w:ascii="Times New Roman" w:hAnsi="Times New Roman" w:cs="Times New Roman" w:eastAsia="Times New Roman"/>
          <w:color w:val="auto"/>
          <w:spacing w:val="0"/>
          <w:position w:val="0"/>
          <w:sz w:val="21"/>
          <w:shd w:fill="auto" w:val="clear"/>
        </w:rPr>
      </w:pPr>
    </w:p>
    <w:tbl>
      <w:tblPr/>
      <w:tblGrid>
        <w:gridCol w:w="1277"/>
        <w:gridCol w:w="992"/>
        <w:gridCol w:w="992"/>
        <w:gridCol w:w="1134"/>
        <w:gridCol w:w="993"/>
        <w:gridCol w:w="992"/>
        <w:gridCol w:w="1276"/>
        <w:gridCol w:w="1134"/>
        <w:gridCol w:w="1134"/>
      </w:tblGrid>
      <w:tr>
        <w:trPr>
          <w:trHeight w:val="1" w:hRule="atLeast"/>
          <w:jc w:val="left"/>
        </w:trPr>
        <w:tc>
          <w:tcPr>
            <w:tcW w:w="1277" w:type="dxa"/>
            <w:vMerge w:val="restart"/>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color w:val="auto"/>
                <w:spacing w:val="0"/>
                <w:position w:val="0"/>
                <w:sz w:val="22"/>
                <w:shd w:fill="auto" w:val="clear"/>
              </w:rPr>
            </w:pPr>
          </w:p>
        </w:tc>
        <w:tc>
          <w:tcPr>
            <w:tcW w:w="4111" w:type="dxa"/>
            <w:gridSpan w:val="4"/>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Nonbuilding Structures</w:t>
            </w:r>
          </w:p>
        </w:tc>
        <w:tc>
          <w:tcPr>
            <w:tcW w:w="4536" w:type="dxa"/>
            <w:gridSpan w:val="4"/>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Other Pipelines</w:t>
            </w:r>
          </w:p>
        </w:tc>
      </w:tr>
      <w:tr>
        <w:trPr>
          <w:trHeight w:val="1" w:hRule="atLeast"/>
          <w:jc w:val="left"/>
        </w:trPr>
        <w:tc>
          <w:tcPr>
            <w:tcW w:w="1277" w:type="dxa"/>
            <w:vMerge/>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Railway</w:t>
            </w:r>
          </w:p>
        </w:tc>
        <w:tc>
          <w:tcPr>
            <w:tcW w:w="99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Building Line</w:t>
            </w:r>
          </w:p>
        </w:tc>
        <w:tc>
          <w:tcPr>
            <w:tcW w:w="1134"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Street Trees</w:t>
            </w:r>
          </w:p>
        </w:tc>
        <w:tc>
          <w:tcPr>
            <w:tcW w:w="993"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Poles</w:t>
            </w:r>
          </w:p>
        </w:tc>
        <w:tc>
          <w:tcPr>
            <w:tcW w:w="99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Electric Wires</w:t>
            </w:r>
          </w:p>
        </w:tc>
        <w:tc>
          <w:tcPr>
            <w:tcW w:w="1276"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Gas Pipelines</w:t>
            </w:r>
          </w:p>
        </w:tc>
        <w:tc>
          <w:tcPr>
            <w:tcW w:w="1134"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Heating Pipelines</w:t>
            </w:r>
          </w:p>
        </w:tc>
        <w:tc>
          <w:tcPr>
            <w:tcW w:w="1134"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Sewage Pipelines</w:t>
            </w:r>
          </w:p>
        </w:tc>
      </w:tr>
      <w:tr>
        <w:trPr>
          <w:trHeight w:val="1" w:hRule="atLeast"/>
          <w:jc w:val="left"/>
        </w:trPr>
        <w:tc>
          <w:tcPr>
            <w:tcW w:w="127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Min. Space </w:t>
            </w:r>
            <w:r>
              <w:rPr>
                <w:rFonts w:ascii="宋体" w:hAnsi="宋体" w:cs="宋体" w:eastAsia="宋体"/>
                <w:color w:val="auto"/>
                <w:spacing w:val="0"/>
                <w:position w:val="0"/>
                <w:sz w:val="21"/>
                <w:shd w:fill="auto" w:val="clear"/>
              </w:rPr>
              <w:t xml:space="preserve">（</w:t>
            </w:r>
            <w:r>
              <w:rPr>
                <w:rFonts w:ascii="Times New Roman" w:hAnsi="Times New Roman" w:cs="Times New Roman" w:eastAsia="Times New Roman"/>
                <w:color w:val="auto"/>
                <w:spacing w:val="0"/>
                <w:position w:val="0"/>
                <w:sz w:val="21"/>
                <w:shd w:fill="auto" w:val="clear"/>
              </w:rPr>
              <w:t xml:space="preserve">M</w:t>
            </w:r>
            <w:r>
              <w:rPr>
                <w:rFonts w:ascii="宋体" w:hAnsi="宋体" w:cs="宋体" w:eastAsia="宋体"/>
                <w:color w:val="auto"/>
                <w:spacing w:val="0"/>
                <w:position w:val="0"/>
                <w:sz w:val="21"/>
                <w:shd w:fill="auto" w:val="clear"/>
              </w:rPr>
              <w:t xml:space="preserve">）</w:t>
            </w:r>
          </w:p>
        </w:tc>
        <w:tc>
          <w:tcPr>
            <w:tcW w:w="99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5</w:t>
            </w:r>
          </w:p>
        </w:tc>
        <w:tc>
          <w:tcPr>
            <w:tcW w:w="99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5</w:t>
            </w:r>
          </w:p>
        </w:tc>
        <w:tc>
          <w:tcPr>
            <w:tcW w:w="1134"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1.5</w:t>
            </w:r>
          </w:p>
        </w:tc>
        <w:tc>
          <w:tcPr>
            <w:tcW w:w="993"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1.0</w:t>
            </w:r>
          </w:p>
        </w:tc>
        <w:tc>
          <w:tcPr>
            <w:tcW w:w="99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1.0</w:t>
            </w:r>
          </w:p>
        </w:tc>
        <w:tc>
          <w:tcPr>
            <w:tcW w:w="1276"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1.0-2.0</w:t>
            </w:r>
          </w:p>
        </w:tc>
        <w:tc>
          <w:tcPr>
            <w:tcW w:w="1134"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1.5</w:t>
            </w:r>
          </w:p>
        </w:tc>
        <w:tc>
          <w:tcPr>
            <w:tcW w:w="1134"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center"/>
          </w:tcPr>
          <w:p>
            <w:pPr>
              <w:widowControl w:val="fals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1"/>
                <w:shd w:fill="auto" w:val="clear"/>
              </w:rPr>
              <w:t xml:space="preserve">1.5</w:t>
            </w:r>
          </w:p>
        </w:tc>
      </w:tr>
    </w:tbl>
    <w:p>
      <w:pPr>
        <w:spacing w:before="0" w:after="0" w:line="240"/>
        <w:ind w:right="0" w:left="480" w:firstLine="0"/>
        <w:jc w:val="both"/>
        <w:rPr>
          <w:rFonts w:ascii="Times New Roman" w:hAnsi="Times New Roman" w:cs="Times New Roman" w:eastAsia="Times New Roman"/>
          <w:color w:val="auto"/>
          <w:spacing w:val="0"/>
          <w:position w:val="0"/>
          <w:sz w:val="21"/>
          <w:shd w:fill="auto" w:val="clear"/>
        </w:rPr>
      </w:pPr>
    </w:p>
    <w:p>
      <w:pPr>
        <w:spacing w:before="0" w:after="0" w:line="360"/>
        <w:ind w:right="0" w:left="0" w:firstLine="0"/>
        <w:jc w:val="both"/>
        <w:rPr>
          <w:rFonts w:ascii="Times New Roman" w:hAnsi="Times New Roman" w:cs="Times New Roman" w:eastAsia="Times New Roman"/>
          <w:caps w:val="true"/>
          <w:color w:val="auto"/>
          <w:spacing w:val="0"/>
          <w:position w:val="0"/>
          <w:sz w:val="21"/>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1"/>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num w:numId="2">
    <w:abstractNumId w:val="204"/>
  </w:num>
  <w:num w:numId="9">
    <w:abstractNumId w:val="198"/>
  </w:num>
  <w:num w:numId="11">
    <w:abstractNumId w:val="192"/>
  </w:num>
  <w:num w:numId="82">
    <w:abstractNumId w:val="186"/>
  </w:num>
  <w:num w:numId="151">
    <w:abstractNumId w:val="180"/>
  </w:num>
  <w:num w:numId="171">
    <w:abstractNumId w:val="174"/>
  </w:num>
  <w:num w:numId="177">
    <w:abstractNumId w:val="168"/>
  </w:num>
  <w:num w:numId="180">
    <w:abstractNumId w:val="162"/>
  </w:num>
  <w:num w:numId="240">
    <w:abstractNumId w:val="156"/>
  </w:num>
  <w:num w:numId="271">
    <w:abstractNumId w:val="150"/>
  </w:num>
  <w:num w:numId="274">
    <w:abstractNumId w:val="144"/>
  </w:num>
  <w:num w:numId="277">
    <w:abstractNumId w:val="138"/>
  </w:num>
  <w:num w:numId="281">
    <w:abstractNumId w:val="132"/>
  </w:num>
  <w:num w:numId="285">
    <w:abstractNumId w:val="126"/>
  </w:num>
  <w:num w:numId="296">
    <w:abstractNumId w:val="120"/>
  </w:num>
  <w:num w:numId="298">
    <w:abstractNumId w:val="114"/>
  </w:num>
  <w:num w:numId="301">
    <w:abstractNumId w:val="108"/>
  </w:num>
  <w:num w:numId="303">
    <w:abstractNumId w:val="102"/>
  </w:num>
  <w:num w:numId="305">
    <w:abstractNumId w:val="96"/>
  </w:num>
  <w:num w:numId="307">
    <w:abstractNumId w:val="90"/>
  </w:num>
  <w:num w:numId="309">
    <w:abstractNumId w:val="84"/>
  </w:num>
  <w:num w:numId="311">
    <w:abstractNumId w:val="78"/>
  </w:num>
  <w:num w:numId="313">
    <w:abstractNumId w:val="72"/>
  </w:num>
  <w:num w:numId="316">
    <w:abstractNumId w:val="66"/>
  </w:num>
  <w:num w:numId="318">
    <w:abstractNumId w:val="60"/>
  </w:num>
  <w:num w:numId="320">
    <w:abstractNumId w:val="54"/>
  </w:num>
  <w:num w:numId="370">
    <w:abstractNumId w:val="48"/>
  </w:num>
  <w:num w:numId="372">
    <w:abstractNumId w:val="42"/>
  </w:num>
  <w:num w:numId="374">
    <w:abstractNumId w:val="36"/>
  </w:num>
  <w:num w:numId="376">
    <w:abstractNumId w:val="30"/>
  </w:num>
  <w:num w:numId="380">
    <w:abstractNumId w:val="24"/>
  </w:num>
  <w:num w:numId="403">
    <w:abstractNumId w:val="18"/>
  </w:num>
  <w:num w:numId="444">
    <w:abstractNumId w:val="12"/>
  </w:num>
  <w:num w:numId="467">
    <w:abstractNumId w:val="6"/>
  </w:num>
  <w:num w:numId="489">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zhidao.baidu.com/search?word=&#20919;&#21364;&#27700;&amp;fr=qb_search_exp&amp;ie=gbk" Id="docRId1" Type="http://schemas.openxmlformats.org/officeDocument/2006/relationships/hyperlink"/><Relationship TargetMode="External" Target="http://zhidao.baidu.com/search?word=&#31163;&#23376;&#33180;&#28903;&#30897;&amp;fr=qb_search_exp&amp;ie=gbk" Id="docRId3" Type="http://schemas.openxmlformats.org/officeDocument/2006/relationships/hyperlink"/><Relationship Target="numbering.xml" Id="docRId5" Type="http://schemas.openxmlformats.org/officeDocument/2006/relationships/numbering"/><Relationship TargetMode="External" Target="http://zhidao.baidu.com/search?word=&#34837;&#21464;&amp;fr=qb_search_exp&amp;ie=gbk" Id="docRId0" Type="http://schemas.openxmlformats.org/officeDocument/2006/relationships/hyperlink"/><Relationship TargetMode="External" Target="http://zhidao.baidu.com/search?word=&#21270;&#24037;&#34892;&#19994;&amp;fr=qb_search_exp&amp;ie=gbk" Id="docRId2" Type="http://schemas.openxmlformats.org/officeDocument/2006/relationships/hyperlink"/><Relationship TargetMode="External" Target="http://zhidao.baidu.com/search?word=&#31649;&#36335;&amp;fr=qb_search_exp&amp;ie=gbk" Id="docRId4" Type="http://schemas.openxmlformats.org/officeDocument/2006/relationships/hyperlink"/><Relationship Target="styles.xml" Id="docRId6" Type="http://schemas.openxmlformats.org/officeDocument/2006/relationships/styles"/></Relationships>
</file>